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68C7F" w14:textId="77777777" w:rsidR="006E2D46" w:rsidRPr="00C82935" w:rsidRDefault="006E2D46" w:rsidP="007E6E48">
      <w:pPr>
        <w:jc w:val="center"/>
        <w:rPr>
          <w:rFonts w:ascii="Calibri" w:hAnsi="Calibri" w:cs="Calibri"/>
          <w:b/>
          <w:sz w:val="34"/>
          <w:szCs w:val="34"/>
        </w:rPr>
      </w:pPr>
      <w:r w:rsidRPr="00C82935">
        <w:rPr>
          <w:rFonts w:ascii="Calibri" w:hAnsi="Calibri" w:cs="Calibri"/>
          <w:b/>
          <w:sz w:val="34"/>
          <w:szCs w:val="34"/>
        </w:rPr>
        <w:t>WYKAZ PODRĘCZNIKÓW Z PRZEDMIOTÓW OGÓLNOKSZTAŁCĄCYCH DLA TECHNIKUM ZAWODOWEGO</w:t>
      </w:r>
    </w:p>
    <w:p w14:paraId="43468C80" w14:textId="05ED3BD4" w:rsidR="006E2D46" w:rsidRPr="00C82935" w:rsidRDefault="006E2D46" w:rsidP="006E2D46">
      <w:pPr>
        <w:jc w:val="center"/>
        <w:rPr>
          <w:rFonts w:ascii="Calibri" w:hAnsi="Calibri" w:cs="Calibri"/>
          <w:b/>
          <w:sz w:val="34"/>
          <w:szCs w:val="34"/>
        </w:rPr>
      </w:pPr>
      <w:r>
        <w:rPr>
          <w:rFonts w:ascii="Calibri" w:hAnsi="Calibri" w:cs="Calibri"/>
          <w:b/>
          <w:sz w:val="34"/>
          <w:szCs w:val="34"/>
        </w:rPr>
        <w:t xml:space="preserve">KLASY </w:t>
      </w:r>
      <w:r w:rsidR="002015A2">
        <w:rPr>
          <w:rFonts w:ascii="Calibri" w:hAnsi="Calibri" w:cs="Calibri"/>
          <w:b/>
          <w:sz w:val="34"/>
          <w:szCs w:val="34"/>
        </w:rPr>
        <w:t>V</w:t>
      </w:r>
    </w:p>
    <w:p w14:paraId="43468C81" w14:textId="3F291325" w:rsidR="00492856" w:rsidRDefault="005F412B" w:rsidP="007E6E48">
      <w:pPr>
        <w:jc w:val="center"/>
        <w:rPr>
          <w:rFonts w:ascii="Calibri" w:hAnsi="Calibri" w:cs="Calibri"/>
          <w:b/>
          <w:sz w:val="34"/>
          <w:szCs w:val="34"/>
        </w:rPr>
      </w:pPr>
      <w:r>
        <w:rPr>
          <w:rFonts w:ascii="Calibri" w:hAnsi="Calibri" w:cs="Calibri"/>
          <w:b/>
          <w:sz w:val="34"/>
          <w:szCs w:val="34"/>
        </w:rPr>
        <w:t>ROK SZKOLNY 202</w:t>
      </w:r>
      <w:r w:rsidR="008B4697">
        <w:rPr>
          <w:rFonts w:ascii="Calibri" w:hAnsi="Calibri" w:cs="Calibri"/>
          <w:b/>
          <w:sz w:val="34"/>
          <w:szCs w:val="34"/>
        </w:rPr>
        <w:t>3</w:t>
      </w:r>
      <w:r>
        <w:rPr>
          <w:rFonts w:ascii="Calibri" w:hAnsi="Calibri" w:cs="Calibri"/>
          <w:b/>
          <w:sz w:val="34"/>
          <w:szCs w:val="34"/>
        </w:rPr>
        <w:t>/202</w:t>
      </w:r>
      <w:r w:rsidR="008B4697">
        <w:rPr>
          <w:rFonts w:ascii="Calibri" w:hAnsi="Calibri" w:cs="Calibri"/>
          <w:b/>
          <w:sz w:val="34"/>
          <w:szCs w:val="34"/>
        </w:rPr>
        <w:t>4</w:t>
      </w:r>
    </w:p>
    <w:p w14:paraId="43468C83" w14:textId="77777777" w:rsidR="003E4420" w:rsidRPr="00F00A64" w:rsidRDefault="003E4420" w:rsidP="006E2D46">
      <w:pPr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W w:w="14601" w:type="dxa"/>
        <w:tblInd w:w="1124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3"/>
        <w:gridCol w:w="2268"/>
        <w:gridCol w:w="1076"/>
        <w:gridCol w:w="1735"/>
        <w:gridCol w:w="2126"/>
        <w:gridCol w:w="1584"/>
      </w:tblGrid>
      <w:tr w:rsidR="00BD0D72" w:rsidRPr="001B6A2A" w14:paraId="43468C8B" w14:textId="77777777" w:rsidTr="00335F06">
        <w:tc>
          <w:tcPr>
            <w:tcW w:w="709" w:type="dxa"/>
            <w:tcBorders>
              <w:top w:val="single" w:sz="8" w:space="0" w:color="9BBB59"/>
            </w:tcBorders>
            <w:shd w:val="clear" w:color="auto" w:fill="9BBB59"/>
            <w:vAlign w:val="center"/>
          </w:tcPr>
          <w:p w14:paraId="43468C84" w14:textId="77777777" w:rsidR="00BD0D72" w:rsidRPr="001B6A2A" w:rsidRDefault="00BD0D72" w:rsidP="00291CB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</w:pPr>
            <w:r w:rsidRPr="001B6A2A"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>Lp.</w:t>
            </w:r>
          </w:p>
        </w:tc>
        <w:tc>
          <w:tcPr>
            <w:tcW w:w="5103" w:type="dxa"/>
            <w:tcBorders>
              <w:top w:val="single" w:sz="8" w:space="0" w:color="9BBB59"/>
            </w:tcBorders>
            <w:shd w:val="clear" w:color="auto" w:fill="9BBB59"/>
            <w:vAlign w:val="center"/>
          </w:tcPr>
          <w:p w14:paraId="43468C85" w14:textId="77777777" w:rsidR="00BD0D72" w:rsidRPr="001B6A2A" w:rsidRDefault="00BD0D72" w:rsidP="00291CB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</w:pPr>
            <w:r w:rsidRPr="001B6A2A"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>Nazwa podręcznika</w:t>
            </w:r>
          </w:p>
        </w:tc>
        <w:tc>
          <w:tcPr>
            <w:tcW w:w="2268" w:type="dxa"/>
            <w:tcBorders>
              <w:top w:val="single" w:sz="8" w:space="0" w:color="9BBB59"/>
            </w:tcBorders>
            <w:shd w:val="clear" w:color="auto" w:fill="9BBB59"/>
            <w:vAlign w:val="center"/>
          </w:tcPr>
          <w:p w14:paraId="43468C86" w14:textId="77777777" w:rsidR="00BD0D72" w:rsidRPr="001B6A2A" w:rsidRDefault="00BD0D72" w:rsidP="00291CB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</w:pPr>
            <w:r w:rsidRPr="001B6A2A"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>Autor</w:t>
            </w:r>
          </w:p>
        </w:tc>
        <w:tc>
          <w:tcPr>
            <w:tcW w:w="1076" w:type="dxa"/>
            <w:tcBorders>
              <w:top w:val="single" w:sz="8" w:space="0" w:color="9BBB59"/>
            </w:tcBorders>
            <w:shd w:val="clear" w:color="auto" w:fill="9BBB59"/>
            <w:vAlign w:val="center"/>
          </w:tcPr>
          <w:p w14:paraId="43468C87" w14:textId="77777777" w:rsidR="00BD0D72" w:rsidRPr="001B6A2A" w:rsidRDefault="00BD0D72" w:rsidP="00291CB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</w:pPr>
            <w:r w:rsidRPr="001B6A2A"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>Wydaw.</w:t>
            </w:r>
          </w:p>
        </w:tc>
        <w:tc>
          <w:tcPr>
            <w:tcW w:w="1735" w:type="dxa"/>
            <w:tcBorders>
              <w:top w:val="single" w:sz="8" w:space="0" w:color="9BBB59"/>
            </w:tcBorders>
            <w:shd w:val="clear" w:color="auto" w:fill="9BBB59"/>
            <w:vAlign w:val="center"/>
          </w:tcPr>
          <w:p w14:paraId="43468C88" w14:textId="77777777" w:rsidR="00BD0D72" w:rsidRPr="001B6A2A" w:rsidRDefault="00BD0D72" w:rsidP="00291CB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</w:pPr>
            <w:r w:rsidRPr="001B6A2A"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>Nr dopusz.</w:t>
            </w:r>
          </w:p>
        </w:tc>
        <w:tc>
          <w:tcPr>
            <w:tcW w:w="2126" w:type="dxa"/>
            <w:tcBorders>
              <w:top w:val="single" w:sz="8" w:space="0" w:color="9BBB59"/>
              <w:bottom w:val="nil"/>
            </w:tcBorders>
            <w:shd w:val="clear" w:color="auto" w:fill="9BBB59"/>
            <w:vAlign w:val="center"/>
          </w:tcPr>
          <w:p w14:paraId="43468C89" w14:textId="77777777" w:rsidR="00BD0D72" w:rsidRPr="001B6A2A" w:rsidRDefault="00BD0D72" w:rsidP="00291CB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</w:pPr>
            <w:r w:rsidRPr="001B6A2A"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>przedmiot</w:t>
            </w:r>
          </w:p>
        </w:tc>
        <w:tc>
          <w:tcPr>
            <w:tcW w:w="1584" w:type="dxa"/>
            <w:tcBorders>
              <w:top w:val="single" w:sz="8" w:space="0" w:color="9BBB59"/>
              <w:bottom w:val="nil"/>
              <w:right w:val="single" w:sz="4" w:space="0" w:color="auto"/>
            </w:tcBorders>
            <w:shd w:val="clear" w:color="auto" w:fill="9BBB59"/>
            <w:vAlign w:val="center"/>
          </w:tcPr>
          <w:p w14:paraId="43468C8A" w14:textId="77777777" w:rsidR="00BD0D72" w:rsidRPr="001B6A2A" w:rsidRDefault="00BD0D72" w:rsidP="00291CB3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</w:pPr>
            <w:r w:rsidRPr="001B6A2A"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>klasa</w:t>
            </w:r>
          </w:p>
        </w:tc>
      </w:tr>
      <w:tr w:rsidR="00BD0D72" w:rsidRPr="001B6A2A" w14:paraId="43468C93" w14:textId="77777777" w:rsidTr="00335F06">
        <w:tc>
          <w:tcPr>
            <w:tcW w:w="709" w:type="dxa"/>
            <w:tcBorders>
              <w:bottom w:val="single" w:sz="8" w:space="0" w:color="9BBB59"/>
            </w:tcBorders>
            <w:vAlign w:val="center"/>
          </w:tcPr>
          <w:p w14:paraId="43468C8C" w14:textId="77777777" w:rsidR="00BD0D72" w:rsidRPr="001B6A2A" w:rsidRDefault="00BD0D72" w:rsidP="006E2D46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8" w:space="0" w:color="9BBB59"/>
            </w:tcBorders>
            <w:vAlign w:val="center"/>
          </w:tcPr>
          <w:p w14:paraId="25A6DA5D" w14:textId="77777777" w:rsidR="00BD0D72" w:rsidRDefault="00BD0D72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C82B764" w14:textId="77777777" w:rsidR="0053538F" w:rsidRPr="0053538F" w:rsidRDefault="0053538F" w:rsidP="005353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3538F">
              <w:rPr>
                <w:rFonts w:ascii="Calibri" w:hAnsi="Calibri" w:cs="Calibri"/>
                <w:sz w:val="20"/>
                <w:szCs w:val="20"/>
              </w:rPr>
              <w:t>Ponad słowami. Podręcznik do języka polskiego dla liceum ogólnokształcącego i technikum. Klasa 2, cz. 2. Zakres podstawowy i rozszerzony - KONTYNUACJA</w:t>
            </w:r>
          </w:p>
          <w:p w14:paraId="0DC240FC" w14:textId="77777777" w:rsidR="0053538F" w:rsidRPr="0053538F" w:rsidRDefault="0053538F" w:rsidP="005353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043CC3A" w14:textId="77777777" w:rsidR="0053538F" w:rsidRPr="0053538F" w:rsidRDefault="0053538F" w:rsidP="005353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3538F">
              <w:rPr>
                <w:rFonts w:ascii="Calibri" w:hAnsi="Calibri" w:cs="Calibri"/>
                <w:sz w:val="20"/>
                <w:szCs w:val="20"/>
              </w:rPr>
              <w:t>„Ponad słowami. Podręcznik do języka polskiego dla liceum ogólnokształcącego i technikum. Klasa 3. Część 1.  Zakres podstawowy i rozszerzony. KONTYNUACJA</w:t>
            </w:r>
          </w:p>
          <w:p w14:paraId="73FEAE40" w14:textId="77777777" w:rsidR="0053538F" w:rsidRPr="0053538F" w:rsidRDefault="0053538F" w:rsidP="005353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C6FBDB9" w14:textId="77777777" w:rsidR="0053538F" w:rsidRPr="0053538F" w:rsidRDefault="0053538F" w:rsidP="005353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3538F">
              <w:rPr>
                <w:rFonts w:ascii="Calibri" w:hAnsi="Calibri" w:cs="Calibri"/>
                <w:sz w:val="20"/>
                <w:szCs w:val="20"/>
              </w:rPr>
              <w:t>„Ponad słowami. Podręcznik do języka polskiego dla liceum ogólnokształcącego i technikum. Klasa 3, cz. 2. Zakres podstawowy i rozszerzony.</w:t>
            </w:r>
          </w:p>
          <w:p w14:paraId="35CE080C" w14:textId="77777777" w:rsidR="0053538F" w:rsidRPr="0053538F" w:rsidRDefault="0053538F" w:rsidP="005353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C1783C9" w14:textId="77777777" w:rsidR="0053538F" w:rsidRPr="0053538F" w:rsidRDefault="0053538F" w:rsidP="005353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3538F">
              <w:rPr>
                <w:rFonts w:ascii="Calibri" w:hAnsi="Calibri" w:cs="Calibri"/>
                <w:sz w:val="20"/>
                <w:szCs w:val="20"/>
              </w:rPr>
              <w:t>Ponad słowami 4</w:t>
            </w:r>
          </w:p>
          <w:p w14:paraId="4F282325" w14:textId="6D277E2C" w:rsidR="00A072EB" w:rsidRDefault="0053538F" w:rsidP="005353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3538F">
              <w:rPr>
                <w:rFonts w:ascii="Calibri" w:hAnsi="Calibri" w:cs="Calibri"/>
                <w:sz w:val="20"/>
                <w:szCs w:val="20"/>
              </w:rPr>
              <w:t>Podręcznik do języka polskiego dla liceum ogólnokształcącego i technikum, zakres podstawowy i rozszerzony</w:t>
            </w:r>
          </w:p>
          <w:p w14:paraId="14046677" w14:textId="77777777" w:rsidR="00A072EB" w:rsidRDefault="00A072EB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3468C8D" w14:textId="51D92F9C" w:rsidR="00A072EB" w:rsidRDefault="00A072EB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8" w:space="0" w:color="9BBB59"/>
            </w:tcBorders>
            <w:vAlign w:val="center"/>
          </w:tcPr>
          <w:p w14:paraId="7670E8AA" w14:textId="77777777" w:rsidR="007A59DF" w:rsidRPr="007A59DF" w:rsidRDefault="007A59DF" w:rsidP="007A59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A59DF">
              <w:rPr>
                <w:rFonts w:ascii="Calibri" w:hAnsi="Calibri" w:cs="Calibri"/>
                <w:sz w:val="20"/>
                <w:szCs w:val="20"/>
              </w:rPr>
              <w:t>M.Matecka, J.Kościerzyńska, J.Ginter, A.Równy, A.Wróblewska</w:t>
            </w:r>
          </w:p>
          <w:p w14:paraId="649AB3CC" w14:textId="77777777" w:rsidR="007A59DF" w:rsidRPr="007A59DF" w:rsidRDefault="007A59DF" w:rsidP="007A59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DF084A2" w14:textId="77777777" w:rsidR="007A59DF" w:rsidRDefault="007A59DF" w:rsidP="007A59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A59DF">
              <w:rPr>
                <w:rFonts w:ascii="Calibri" w:hAnsi="Calibri" w:cs="Calibri"/>
                <w:sz w:val="20"/>
                <w:szCs w:val="20"/>
              </w:rPr>
              <w:t>A.Cisowska, M.Matecka, J.Kościerzyńska, J.Ginter, A.Równy, A.Wróblewska</w:t>
            </w:r>
          </w:p>
          <w:p w14:paraId="7FAB3FBC" w14:textId="77777777" w:rsidR="007A59DF" w:rsidRDefault="007A59DF" w:rsidP="007A59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26369EF" w14:textId="77777777" w:rsidR="007A59DF" w:rsidRPr="007A59DF" w:rsidRDefault="007A59DF" w:rsidP="007A59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F1D076E" w14:textId="77777777" w:rsidR="007A59DF" w:rsidRPr="007A59DF" w:rsidRDefault="007A59DF" w:rsidP="007A59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3468C8E" w14:textId="07B2D2DE" w:rsidR="00BD0D72" w:rsidRDefault="007A59DF" w:rsidP="007A59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A59DF">
              <w:rPr>
                <w:rFonts w:ascii="Calibri" w:hAnsi="Calibri" w:cs="Calibri"/>
                <w:sz w:val="20"/>
                <w:szCs w:val="20"/>
              </w:rPr>
              <w:t>Joanna Kościerzyńska, Aleksandra Wróblewska, Małgorzata Matecka, Anna Cisowska, Joanna Baczyńska-Wybrańska, Joanna Ginter</w:t>
            </w:r>
          </w:p>
        </w:tc>
        <w:tc>
          <w:tcPr>
            <w:tcW w:w="1076" w:type="dxa"/>
            <w:tcBorders>
              <w:bottom w:val="single" w:sz="8" w:space="0" w:color="9BBB59"/>
            </w:tcBorders>
            <w:vAlign w:val="center"/>
          </w:tcPr>
          <w:p w14:paraId="43468C8F" w14:textId="052EA131" w:rsidR="00BD0D72" w:rsidRDefault="002E3777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735" w:type="dxa"/>
            <w:tcBorders>
              <w:bottom w:val="single" w:sz="8" w:space="0" w:color="9BBB59"/>
            </w:tcBorders>
            <w:vAlign w:val="center"/>
          </w:tcPr>
          <w:p w14:paraId="6C5FFCF6" w14:textId="77777777" w:rsidR="002F372C" w:rsidRPr="002F372C" w:rsidRDefault="002F372C" w:rsidP="002F37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372C">
              <w:rPr>
                <w:rFonts w:ascii="Calibri" w:hAnsi="Calibri" w:cs="Calibri"/>
                <w:sz w:val="20"/>
                <w:szCs w:val="20"/>
              </w:rPr>
              <w:t>1014/3/2020</w:t>
            </w:r>
          </w:p>
          <w:p w14:paraId="39786D18" w14:textId="77777777" w:rsidR="002F372C" w:rsidRPr="002F372C" w:rsidRDefault="002F372C" w:rsidP="002F37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BFDF1C8" w14:textId="77777777" w:rsidR="002F372C" w:rsidRPr="002F372C" w:rsidRDefault="002F372C" w:rsidP="002F37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8316B1C" w14:textId="77777777" w:rsidR="002F372C" w:rsidRPr="002F372C" w:rsidRDefault="002F372C" w:rsidP="002F37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AE6E8C3" w14:textId="77777777" w:rsidR="002F372C" w:rsidRPr="002F372C" w:rsidRDefault="002F372C" w:rsidP="002F37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372C">
              <w:rPr>
                <w:rFonts w:ascii="Calibri" w:hAnsi="Calibri" w:cs="Calibri"/>
                <w:sz w:val="20"/>
                <w:szCs w:val="20"/>
              </w:rPr>
              <w:t>1014/5/2021</w:t>
            </w:r>
          </w:p>
          <w:p w14:paraId="677C67A4" w14:textId="77777777" w:rsidR="002F372C" w:rsidRPr="002F372C" w:rsidRDefault="002F372C" w:rsidP="002F37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AA0E083" w14:textId="77777777" w:rsidR="002F372C" w:rsidRDefault="002F372C" w:rsidP="002F37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9DFE346" w14:textId="77777777" w:rsidR="002F372C" w:rsidRPr="002F372C" w:rsidRDefault="002F372C" w:rsidP="002F37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8D1C493" w14:textId="77777777" w:rsidR="002F372C" w:rsidRPr="002F372C" w:rsidRDefault="002F372C" w:rsidP="002F37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372C">
              <w:rPr>
                <w:rFonts w:ascii="Calibri" w:hAnsi="Calibri" w:cs="Calibri"/>
                <w:sz w:val="20"/>
                <w:szCs w:val="20"/>
              </w:rPr>
              <w:t>1014/6/2021</w:t>
            </w:r>
          </w:p>
          <w:p w14:paraId="226F2414" w14:textId="77777777" w:rsidR="002F372C" w:rsidRDefault="002F372C" w:rsidP="002F37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3767FEDA" w14:textId="77777777" w:rsidR="002F372C" w:rsidRDefault="002F372C" w:rsidP="002F37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50EEF1E" w14:textId="77777777" w:rsidR="002F372C" w:rsidRPr="002F372C" w:rsidRDefault="002F372C" w:rsidP="002F37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CC7E3AB" w14:textId="77777777" w:rsidR="002F372C" w:rsidRPr="002F372C" w:rsidRDefault="002F372C" w:rsidP="002F37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3468C90" w14:textId="3B75C6C7" w:rsidR="00BD0D72" w:rsidRPr="001B6A2A" w:rsidRDefault="002F372C" w:rsidP="002F37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F372C">
              <w:rPr>
                <w:rFonts w:ascii="Calibri" w:hAnsi="Calibri" w:cs="Calibri"/>
                <w:sz w:val="20"/>
                <w:szCs w:val="20"/>
              </w:rPr>
              <w:t>1014/7/2022</w:t>
            </w:r>
          </w:p>
        </w:tc>
        <w:tc>
          <w:tcPr>
            <w:tcW w:w="2126" w:type="dxa"/>
            <w:tcBorders>
              <w:top w:val="nil"/>
              <w:bottom w:val="single" w:sz="4" w:space="0" w:color="70AD47" w:themeColor="accent6"/>
            </w:tcBorders>
            <w:vAlign w:val="center"/>
          </w:tcPr>
          <w:p w14:paraId="43468C91" w14:textId="77777777" w:rsidR="00BD0D72" w:rsidRPr="00C85C90" w:rsidRDefault="00BD0D72" w:rsidP="00291CB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5C90">
              <w:rPr>
                <w:rFonts w:ascii="Calibri" w:hAnsi="Calibri" w:cs="Calibri"/>
                <w:sz w:val="20"/>
                <w:szCs w:val="20"/>
              </w:rPr>
              <w:t>Język polski</w:t>
            </w:r>
          </w:p>
        </w:tc>
        <w:tc>
          <w:tcPr>
            <w:tcW w:w="1584" w:type="dxa"/>
            <w:tcBorders>
              <w:top w:val="nil"/>
              <w:bottom w:val="single" w:sz="4" w:space="0" w:color="70AD47" w:themeColor="accent6"/>
              <w:right w:val="single" w:sz="4" w:space="0" w:color="auto"/>
            </w:tcBorders>
            <w:vAlign w:val="center"/>
          </w:tcPr>
          <w:p w14:paraId="43468C92" w14:textId="12BEF61B" w:rsidR="00BD0D72" w:rsidRPr="00915FB5" w:rsidRDefault="0053538F" w:rsidP="00291CB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Według ustaleń z polonistą</w:t>
            </w:r>
          </w:p>
        </w:tc>
      </w:tr>
      <w:tr w:rsidR="001921DA" w:rsidRPr="001B6A2A" w14:paraId="43468CAE" w14:textId="77777777" w:rsidTr="00335F06">
        <w:trPr>
          <w:trHeight w:val="244"/>
        </w:trPr>
        <w:tc>
          <w:tcPr>
            <w:tcW w:w="709" w:type="dxa"/>
            <w:vMerge w:val="restart"/>
            <w:vAlign w:val="center"/>
          </w:tcPr>
          <w:p w14:paraId="43468CA6" w14:textId="77777777" w:rsidR="001921DA" w:rsidRPr="001B6A2A" w:rsidRDefault="001921DA" w:rsidP="001921DA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vAlign w:val="center"/>
          </w:tcPr>
          <w:p w14:paraId="43468CA7" w14:textId="5EA911D5" w:rsidR="001921DA" w:rsidRPr="00552F74" w:rsidRDefault="005036DD" w:rsidP="00784FD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036DD">
              <w:rPr>
                <w:rFonts w:ascii="Calibri" w:hAnsi="Calibri" w:cs="Calibri"/>
                <w:sz w:val="20"/>
                <w:szCs w:val="20"/>
              </w:rPr>
              <w:t>Poznać przeszłość 4. Podręcznik do historii dla liceum ogólnokształcącego i technikum. Zakres podstawowy</w:t>
            </w:r>
          </w:p>
        </w:tc>
        <w:tc>
          <w:tcPr>
            <w:tcW w:w="2268" w:type="dxa"/>
            <w:vMerge w:val="restart"/>
            <w:vAlign w:val="center"/>
          </w:tcPr>
          <w:p w14:paraId="43468CA8" w14:textId="6F8258D6" w:rsidR="001921DA" w:rsidRPr="00552F74" w:rsidRDefault="0002572C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2572C">
              <w:rPr>
                <w:rFonts w:ascii="Calibri" w:hAnsi="Calibri" w:cs="Calibri"/>
                <w:sz w:val="20"/>
                <w:szCs w:val="20"/>
              </w:rPr>
              <w:t>Jarosław Kłaczkowski Stanisław Roszak</w:t>
            </w:r>
          </w:p>
        </w:tc>
        <w:tc>
          <w:tcPr>
            <w:tcW w:w="1076" w:type="dxa"/>
            <w:vMerge w:val="restart"/>
            <w:vAlign w:val="center"/>
          </w:tcPr>
          <w:p w14:paraId="43468CA9" w14:textId="78FC9331" w:rsidR="001921DA" w:rsidRPr="00552F74" w:rsidRDefault="0002572C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735" w:type="dxa"/>
            <w:vMerge w:val="restart"/>
            <w:vAlign w:val="center"/>
          </w:tcPr>
          <w:p w14:paraId="43468CAA" w14:textId="3560EB78" w:rsidR="001921DA" w:rsidRPr="00552F74" w:rsidRDefault="002862D7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62D7">
              <w:rPr>
                <w:rFonts w:ascii="Calibri" w:hAnsi="Calibri" w:cs="Calibri"/>
                <w:sz w:val="20"/>
                <w:szCs w:val="20"/>
              </w:rPr>
              <w:t>1021/4/2022</w:t>
            </w:r>
          </w:p>
        </w:tc>
        <w:tc>
          <w:tcPr>
            <w:tcW w:w="2126" w:type="dxa"/>
            <w:vMerge w:val="restart"/>
            <w:tcBorders>
              <w:top w:val="single" w:sz="4" w:space="0" w:color="70AD47" w:themeColor="accent6"/>
            </w:tcBorders>
            <w:vAlign w:val="center"/>
          </w:tcPr>
          <w:p w14:paraId="43468CAC" w14:textId="024113A5" w:rsidR="001921DA" w:rsidRPr="00552F74" w:rsidRDefault="001921DA" w:rsidP="0002572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2F74">
              <w:rPr>
                <w:rFonts w:ascii="Calibri" w:hAnsi="Calibri" w:cs="Calibri"/>
                <w:sz w:val="20"/>
                <w:szCs w:val="20"/>
              </w:rPr>
              <w:t>Historia</w:t>
            </w:r>
          </w:p>
        </w:tc>
        <w:tc>
          <w:tcPr>
            <w:tcW w:w="1584" w:type="dxa"/>
            <w:vMerge w:val="restart"/>
            <w:tcBorders>
              <w:top w:val="single" w:sz="4" w:space="0" w:color="70AD47" w:themeColor="accent6"/>
              <w:right w:val="single" w:sz="4" w:space="0" w:color="auto"/>
            </w:tcBorders>
            <w:vAlign w:val="center"/>
          </w:tcPr>
          <w:p w14:paraId="43468CAD" w14:textId="407EEF71" w:rsidR="001921DA" w:rsidRPr="00552F74" w:rsidRDefault="005A7B98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WSZYSTKIE</w:t>
            </w:r>
          </w:p>
        </w:tc>
      </w:tr>
      <w:tr w:rsidR="001921DA" w:rsidRPr="001B6A2A" w14:paraId="43468CB6" w14:textId="77777777" w:rsidTr="00D41A95">
        <w:trPr>
          <w:trHeight w:val="244"/>
        </w:trPr>
        <w:tc>
          <w:tcPr>
            <w:tcW w:w="709" w:type="dxa"/>
            <w:vMerge/>
            <w:vAlign w:val="center"/>
          </w:tcPr>
          <w:p w14:paraId="43468CAF" w14:textId="77777777" w:rsidR="001921DA" w:rsidRPr="001B6A2A" w:rsidRDefault="001921DA" w:rsidP="001921DA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14:paraId="43468CB0" w14:textId="77777777" w:rsidR="001921DA" w:rsidRDefault="001921DA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3468CB1" w14:textId="77777777" w:rsidR="001921DA" w:rsidRPr="00A332E0" w:rsidRDefault="001921DA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  <w:vMerge/>
            <w:vAlign w:val="center"/>
          </w:tcPr>
          <w:p w14:paraId="43468CB2" w14:textId="77777777" w:rsidR="001921DA" w:rsidRDefault="001921DA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5" w:type="dxa"/>
            <w:vMerge/>
            <w:vAlign w:val="center"/>
          </w:tcPr>
          <w:p w14:paraId="43468CB3" w14:textId="77777777" w:rsidR="001921DA" w:rsidRDefault="001921DA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43468CB4" w14:textId="77777777" w:rsidR="001921DA" w:rsidRPr="00C85C90" w:rsidRDefault="001921DA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right w:val="single" w:sz="4" w:space="0" w:color="auto"/>
            </w:tcBorders>
            <w:vAlign w:val="center"/>
          </w:tcPr>
          <w:p w14:paraId="43468CB5" w14:textId="77777777" w:rsidR="001921DA" w:rsidRPr="00915FB5" w:rsidRDefault="001921DA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1921DA" w:rsidRPr="001B6A2A" w14:paraId="43468CBE" w14:textId="77777777" w:rsidTr="00D41A95">
        <w:trPr>
          <w:trHeight w:val="244"/>
        </w:trPr>
        <w:tc>
          <w:tcPr>
            <w:tcW w:w="709" w:type="dxa"/>
            <w:vMerge/>
            <w:vAlign w:val="center"/>
          </w:tcPr>
          <w:p w14:paraId="43468CB7" w14:textId="77777777" w:rsidR="001921DA" w:rsidRPr="001B6A2A" w:rsidRDefault="001921DA" w:rsidP="001921DA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14:paraId="43468CB8" w14:textId="77777777" w:rsidR="001921DA" w:rsidRDefault="001921DA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3468CB9" w14:textId="77777777" w:rsidR="001921DA" w:rsidRPr="00A332E0" w:rsidRDefault="001921DA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  <w:vMerge/>
            <w:vAlign w:val="center"/>
          </w:tcPr>
          <w:p w14:paraId="43468CBA" w14:textId="77777777" w:rsidR="001921DA" w:rsidRDefault="001921DA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5" w:type="dxa"/>
            <w:vMerge/>
            <w:vAlign w:val="center"/>
          </w:tcPr>
          <w:p w14:paraId="43468CBB" w14:textId="77777777" w:rsidR="001921DA" w:rsidRDefault="001921DA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43468CBC" w14:textId="77777777" w:rsidR="001921DA" w:rsidRPr="00C85C90" w:rsidRDefault="001921DA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right w:val="single" w:sz="4" w:space="0" w:color="auto"/>
            </w:tcBorders>
            <w:vAlign w:val="center"/>
          </w:tcPr>
          <w:p w14:paraId="43468CBD" w14:textId="77777777" w:rsidR="001921DA" w:rsidRPr="00915FB5" w:rsidRDefault="001921DA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1921DA" w:rsidRPr="001B6A2A" w14:paraId="43468CC6" w14:textId="77777777" w:rsidTr="00D41A95">
        <w:trPr>
          <w:trHeight w:val="244"/>
        </w:trPr>
        <w:tc>
          <w:tcPr>
            <w:tcW w:w="709" w:type="dxa"/>
            <w:vMerge/>
            <w:vAlign w:val="center"/>
          </w:tcPr>
          <w:p w14:paraId="43468CBF" w14:textId="77777777" w:rsidR="001921DA" w:rsidRPr="001B6A2A" w:rsidRDefault="001921DA" w:rsidP="001921DA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14:paraId="43468CC0" w14:textId="77777777" w:rsidR="001921DA" w:rsidRDefault="001921DA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14:paraId="43468CC1" w14:textId="77777777" w:rsidR="001921DA" w:rsidRPr="00A332E0" w:rsidRDefault="001921DA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76" w:type="dxa"/>
            <w:vMerge/>
            <w:vAlign w:val="center"/>
          </w:tcPr>
          <w:p w14:paraId="43468CC2" w14:textId="77777777" w:rsidR="001921DA" w:rsidRDefault="001921DA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5" w:type="dxa"/>
            <w:vMerge/>
            <w:vAlign w:val="center"/>
          </w:tcPr>
          <w:p w14:paraId="43468CC3" w14:textId="77777777" w:rsidR="001921DA" w:rsidRDefault="001921DA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43468CC4" w14:textId="77777777" w:rsidR="001921DA" w:rsidRPr="00C85C90" w:rsidRDefault="001921DA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right w:val="single" w:sz="4" w:space="0" w:color="auto"/>
            </w:tcBorders>
            <w:vAlign w:val="center"/>
          </w:tcPr>
          <w:p w14:paraId="43468CC5" w14:textId="77777777" w:rsidR="001921DA" w:rsidRPr="00915FB5" w:rsidRDefault="001921DA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1921DA" w:rsidRPr="001B6A2A" w14:paraId="43468CD6" w14:textId="77777777" w:rsidTr="00D41A95"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vAlign w:val="center"/>
          </w:tcPr>
          <w:p w14:paraId="43468CC7" w14:textId="77777777" w:rsidR="001921DA" w:rsidRPr="001B6A2A" w:rsidRDefault="001921DA" w:rsidP="001921DA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63A5F18" w14:textId="77777777" w:rsidR="00A072EB" w:rsidRDefault="00A072EB" w:rsidP="00D9010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4E9705E" w14:textId="77777777" w:rsidR="00D90105" w:rsidRPr="00D90105" w:rsidRDefault="00D90105" w:rsidP="00D901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0105">
              <w:rPr>
                <w:rFonts w:ascii="Calibri" w:hAnsi="Calibri" w:cs="Calibri"/>
                <w:sz w:val="20"/>
                <w:szCs w:val="20"/>
              </w:rPr>
              <w:t>W centrum uwagi 2</w:t>
            </w:r>
          </w:p>
          <w:p w14:paraId="7DDCC22B" w14:textId="3A88CD8B" w:rsidR="00A072EB" w:rsidRDefault="00D90105" w:rsidP="00D9010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90105">
              <w:rPr>
                <w:rFonts w:ascii="Calibri" w:hAnsi="Calibri" w:cs="Calibri"/>
                <w:sz w:val="20"/>
                <w:szCs w:val="20"/>
              </w:rPr>
              <w:t>Podręcznik do wiedzy o społeczeństwie dla liceum ogólnokształcącego i technikum. Zakres podstawowy</w:t>
            </w:r>
          </w:p>
          <w:p w14:paraId="43468CCA" w14:textId="485EF4A9" w:rsidR="00A072EB" w:rsidRPr="001B6A2A" w:rsidRDefault="00A072EB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CCD" w14:textId="1406C8F1" w:rsidR="003F5EDD" w:rsidRPr="001B6A2A" w:rsidRDefault="00536E9A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36E9A">
              <w:rPr>
                <w:rFonts w:ascii="Calibri" w:hAnsi="Calibri" w:cs="Calibri"/>
                <w:sz w:val="20"/>
                <w:szCs w:val="20"/>
              </w:rPr>
              <w:t>Lucyna Czechowska, Arkadiusz Janicki</w:t>
            </w:r>
          </w:p>
        </w:tc>
        <w:tc>
          <w:tcPr>
            <w:tcW w:w="1076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CCE" w14:textId="57E896E3" w:rsidR="001921DA" w:rsidRPr="001B6A2A" w:rsidRDefault="00ED549B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735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CD2" w14:textId="22058C72" w:rsidR="003F5EDD" w:rsidRPr="001B6A2A" w:rsidRDefault="00ED549B" w:rsidP="003F5ED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D549B">
              <w:rPr>
                <w:rFonts w:ascii="Calibri" w:hAnsi="Calibri" w:cs="Calibri"/>
                <w:sz w:val="20"/>
                <w:szCs w:val="20"/>
              </w:rPr>
              <w:t>1034/2/2020</w:t>
            </w:r>
          </w:p>
        </w:tc>
        <w:tc>
          <w:tcPr>
            <w:tcW w:w="2126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23023DE7" w14:textId="28ACFFE6" w:rsidR="001921DA" w:rsidRDefault="00223CC0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Wiedza o społeczeństwie</w:t>
            </w:r>
          </w:p>
          <w:p w14:paraId="43468CD4" w14:textId="24F6DA78" w:rsidR="00223CC0" w:rsidRPr="00C85C90" w:rsidRDefault="00223CC0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(p. podstawowy)</w:t>
            </w:r>
          </w:p>
        </w:tc>
        <w:tc>
          <w:tcPr>
            <w:tcW w:w="1584" w:type="dxa"/>
            <w:tcBorders>
              <w:top w:val="single" w:sz="8" w:space="0" w:color="9BBB59"/>
              <w:bottom w:val="single" w:sz="8" w:space="0" w:color="9BBB59"/>
              <w:right w:val="single" w:sz="4" w:space="0" w:color="auto"/>
            </w:tcBorders>
            <w:vAlign w:val="center"/>
          </w:tcPr>
          <w:p w14:paraId="43468CD5" w14:textId="38239CE4" w:rsidR="001921DA" w:rsidRPr="0041477F" w:rsidRDefault="00EB7905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5Hp, </w:t>
            </w:r>
            <w:r w:rsidR="00771875">
              <w:rPr>
                <w:rFonts w:ascii="Calibri" w:hAnsi="Calibri" w:cs="Calibri"/>
                <w:bCs/>
                <w:sz w:val="20"/>
                <w:szCs w:val="20"/>
              </w:rPr>
              <w:t>5Wp</w:t>
            </w:r>
          </w:p>
        </w:tc>
      </w:tr>
      <w:tr w:rsidR="00030932" w:rsidRPr="001B6A2A" w14:paraId="43468CE1" w14:textId="77777777" w:rsidTr="00D068D2"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vAlign w:val="center"/>
          </w:tcPr>
          <w:p w14:paraId="43468CD7" w14:textId="77777777" w:rsidR="00030932" w:rsidRPr="001B6A2A" w:rsidRDefault="00030932" w:rsidP="001921DA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3F3A58DB" w14:textId="77777777" w:rsidR="007F5946" w:rsidRDefault="007F5946" w:rsidP="00556F14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172C47D" w14:textId="77777777" w:rsidR="00556F14" w:rsidRPr="00556F14" w:rsidRDefault="00556F14" w:rsidP="00556F1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F14">
              <w:rPr>
                <w:rFonts w:ascii="Calibri" w:hAnsi="Calibri" w:cs="Calibri"/>
                <w:sz w:val="20"/>
                <w:szCs w:val="20"/>
              </w:rPr>
              <w:t>W centrum uwagi 4</w:t>
            </w:r>
          </w:p>
          <w:p w14:paraId="43468CD9" w14:textId="467E44EC" w:rsidR="007F5946" w:rsidRDefault="00556F14" w:rsidP="001F665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56F14">
              <w:rPr>
                <w:rFonts w:ascii="Calibri" w:hAnsi="Calibri" w:cs="Calibri"/>
                <w:sz w:val="20"/>
                <w:szCs w:val="20"/>
              </w:rPr>
              <w:t>Podręcznik do wiedzy o społeczeństwie dla liceum ogólnokształcącego i technikum. Zakres rozszerzony</w:t>
            </w:r>
          </w:p>
        </w:tc>
        <w:tc>
          <w:tcPr>
            <w:tcW w:w="2268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CDA" w14:textId="6B4EEC18" w:rsidR="00030932" w:rsidRDefault="00C97D4A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C97D4A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Lucyna Czechowska, Sławomir Drelich</w:t>
            </w:r>
          </w:p>
        </w:tc>
        <w:tc>
          <w:tcPr>
            <w:tcW w:w="1076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CDB" w14:textId="7078297F" w:rsidR="00030932" w:rsidRDefault="00C97D4A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735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86155DB" w14:textId="77777777" w:rsidR="00030932" w:rsidRDefault="00030932" w:rsidP="003F5ED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3D0AB47" w14:textId="77777777" w:rsidR="00C05125" w:rsidRDefault="00C05125" w:rsidP="003F5ED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E1209E7" w14:textId="247473A7" w:rsidR="00C05125" w:rsidRDefault="00B11638" w:rsidP="003F5ED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1638">
              <w:rPr>
                <w:rFonts w:ascii="Calibri" w:hAnsi="Calibri" w:cs="Calibri"/>
                <w:sz w:val="20"/>
                <w:szCs w:val="20"/>
              </w:rPr>
              <w:t>1035/4/2022</w:t>
            </w:r>
          </w:p>
          <w:p w14:paraId="4E596705" w14:textId="77777777" w:rsidR="00C05125" w:rsidRDefault="00C05125" w:rsidP="001F665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3468CDC" w14:textId="3B7D3B51" w:rsidR="00C05125" w:rsidRPr="009E091A" w:rsidRDefault="00C05125" w:rsidP="003F5ED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8D22E2B" w14:textId="77777777" w:rsidR="00037D91" w:rsidRDefault="00037D91" w:rsidP="00037D9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Wiedza o społeczeństwie</w:t>
            </w:r>
          </w:p>
          <w:p w14:paraId="43468CDE" w14:textId="4241F9F8" w:rsidR="00D3783C" w:rsidRPr="00C85C90" w:rsidRDefault="00037D91" w:rsidP="00037D9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(zakres rozszerzony)</w:t>
            </w:r>
          </w:p>
        </w:tc>
        <w:tc>
          <w:tcPr>
            <w:tcW w:w="1584" w:type="dxa"/>
            <w:tcBorders>
              <w:top w:val="single" w:sz="8" w:space="0" w:color="9BBB59"/>
              <w:bottom w:val="single" w:sz="8" w:space="0" w:color="9BBB59"/>
              <w:right w:val="single" w:sz="4" w:space="0" w:color="auto"/>
            </w:tcBorders>
            <w:vAlign w:val="center"/>
          </w:tcPr>
          <w:p w14:paraId="43468CE0" w14:textId="18A5B133" w:rsidR="00D3783C" w:rsidRDefault="002F3769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5Kp, </w:t>
            </w:r>
            <w:r w:rsidR="000F562D">
              <w:rPr>
                <w:rFonts w:ascii="Calibri" w:hAnsi="Calibri" w:cs="Calibri"/>
                <w:bCs/>
                <w:sz w:val="20"/>
                <w:szCs w:val="20"/>
              </w:rPr>
              <w:t xml:space="preserve">5Lp, </w:t>
            </w:r>
            <w:r w:rsidR="0061456A">
              <w:rPr>
                <w:rFonts w:ascii="Calibri" w:hAnsi="Calibri" w:cs="Calibri"/>
                <w:bCs/>
                <w:sz w:val="20"/>
                <w:szCs w:val="20"/>
              </w:rPr>
              <w:t>5Gp,</w:t>
            </w:r>
          </w:p>
        </w:tc>
      </w:tr>
      <w:tr w:rsidR="001921DA" w:rsidRPr="001B6A2A" w14:paraId="43468CEE" w14:textId="77777777" w:rsidTr="00D068D2">
        <w:tc>
          <w:tcPr>
            <w:tcW w:w="709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CE2" w14:textId="77777777" w:rsidR="001921DA" w:rsidRPr="001B6A2A" w:rsidRDefault="001921DA" w:rsidP="001921DA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7AAD66C5" w14:textId="77777777" w:rsidR="00074519" w:rsidRDefault="00074519" w:rsidP="00D137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3846CFE7" w14:textId="6A6EC8C0" w:rsidR="00074519" w:rsidRDefault="007E51B8" w:rsidP="00D137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51B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Matematyka z plusem 3. Podręcznik dla liceum i technikum. Zakres podstawowy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KONTYNUACJA</w:t>
            </w:r>
          </w:p>
          <w:p w14:paraId="6D38D4C3" w14:textId="77777777" w:rsidR="00074519" w:rsidRDefault="00074519" w:rsidP="00D137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1AF8BA7B" w14:textId="77777777" w:rsidR="00074519" w:rsidRDefault="00074519" w:rsidP="00D137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43468CE5" w14:textId="38471B8D" w:rsidR="007A6E7D" w:rsidRPr="009B2B44" w:rsidRDefault="003175CE" w:rsidP="00D137E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175CE">
              <w:rPr>
                <w:rFonts w:ascii="Calibri" w:hAnsi="Calibri" w:cs="Calibri"/>
                <w:color w:val="000000"/>
                <w:sz w:val="20"/>
                <w:szCs w:val="20"/>
              </w:rPr>
              <w:t>Matematyka z plusem 4</w:t>
            </w:r>
            <w:r w:rsidR="00074519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="00074519">
              <w:t xml:space="preserve"> </w:t>
            </w:r>
            <w:r w:rsidR="00074519" w:rsidRPr="00074519">
              <w:rPr>
                <w:rFonts w:ascii="Calibri" w:hAnsi="Calibri" w:cs="Calibri"/>
                <w:color w:val="000000"/>
                <w:sz w:val="20"/>
                <w:szCs w:val="20"/>
              </w:rPr>
              <w:t>Podręcznik do liceum i technikum. Zakres podstawowy - Szkoła ponadpodstawowa</w:t>
            </w:r>
            <w:r w:rsidR="0007451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2445E9FF" w14:textId="6412CEA1" w:rsidR="0013260E" w:rsidRDefault="0004347D" w:rsidP="00B732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347D">
              <w:rPr>
                <w:rFonts w:ascii="Calibri" w:hAnsi="Calibri" w:cs="Calibri"/>
                <w:sz w:val="20"/>
                <w:szCs w:val="20"/>
              </w:rPr>
              <w:t xml:space="preserve">Jacek Lech , Małgorzata Dobrowolska , Marcin Karpiński </w:t>
            </w:r>
          </w:p>
          <w:p w14:paraId="7A465C6E" w14:textId="77777777" w:rsidR="0013260E" w:rsidRDefault="0013260E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3468CE6" w14:textId="4FF4C14F" w:rsidR="0013260E" w:rsidRDefault="0013260E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260E">
              <w:rPr>
                <w:rFonts w:ascii="Calibri" w:hAnsi="Calibri" w:cs="Calibri"/>
                <w:sz w:val="20"/>
                <w:szCs w:val="20"/>
              </w:rPr>
              <w:t>Małgorzata Dobrowolska, Marcin Karpiński, Jacek Lech</w:t>
            </w:r>
          </w:p>
        </w:tc>
        <w:tc>
          <w:tcPr>
            <w:tcW w:w="1076" w:type="dxa"/>
            <w:tcBorders>
              <w:top w:val="single" w:sz="8" w:space="0" w:color="9BBB59"/>
              <w:bottom w:val="single" w:sz="4" w:space="0" w:color="70AD47" w:themeColor="accent6"/>
            </w:tcBorders>
            <w:vAlign w:val="center"/>
          </w:tcPr>
          <w:p w14:paraId="43468CE7" w14:textId="114AA2D8" w:rsidR="001921DA" w:rsidRDefault="001F665F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GWO</w:t>
            </w:r>
          </w:p>
        </w:tc>
        <w:tc>
          <w:tcPr>
            <w:tcW w:w="1735" w:type="dxa"/>
            <w:tcBorders>
              <w:top w:val="single" w:sz="8" w:space="0" w:color="9BBB59"/>
              <w:bottom w:val="single" w:sz="4" w:space="0" w:color="70AD47" w:themeColor="accent6"/>
            </w:tcBorders>
            <w:vAlign w:val="center"/>
          </w:tcPr>
          <w:p w14:paraId="1CF1B2C2" w14:textId="492E5915" w:rsidR="0013260E" w:rsidRDefault="00B7323B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7323B">
              <w:rPr>
                <w:rFonts w:ascii="Calibri" w:hAnsi="Calibri" w:cs="Calibri"/>
                <w:sz w:val="20"/>
                <w:szCs w:val="20"/>
              </w:rPr>
              <w:t xml:space="preserve">964/3/2021 </w:t>
            </w:r>
          </w:p>
          <w:p w14:paraId="65BE7BCC" w14:textId="77777777" w:rsidR="00B7323B" w:rsidRDefault="00B7323B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27D89223" w14:textId="77777777" w:rsidR="0013260E" w:rsidRDefault="0013260E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3468CEA" w14:textId="7F638454" w:rsidR="001921DA" w:rsidRDefault="0013260E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260E">
              <w:rPr>
                <w:rFonts w:ascii="Calibri" w:hAnsi="Calibri" w:cs="Calibri"/>
                <w:sz w:val="20"/>
                <w:szCs w:val="20"/>
              </w:rPr>
              <w:t>964/4/2022</w:t>
            </w:r>
          </w:p>
        </w:tc>
        <w:tc>
          <w:tcPr>
            <w:tcW w:w="2126" w:type="dxa"/>
            <w:tcBorders>
              <w:top w:val="single" w:sz="8" w:space="0" w:color="9BBB59"/>
              <w:bottom w:val="single" w:sz="4" w:space="0" w:color="70AD47" w:themeColor="accent6"/>
            </w:tcBorders>
            <w:vAlign w:val="center"/>
          </w:tcPr>
          <w:p w14:paraId="43468CEB" w14:textId="77777777" w:rsidR="001921DA" w:rsidRPr="00C85C90" w:rsidRDefault="001921DA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5C90">
              <w:rPr>
                <w:rFonts w:ascii="Calibri" w:hAnsi="Calibri" w:cs="Calibri"/>
                <w:sz w:val="20"/>
                <w:szCs w:val="20"/>
              </w:rPr>
              <w:t>Matematyka</w:t>
            </w:r>
          </w:p>
          <w:p w14:paraId="584C51B5" w14:textId="77777777" w:rsidR="001921DA" w:rsidRDefault="001921DA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85C90">
              <w:rPr>
                <w:rFonts w:ascii="Calibri" w:hAnsi="Calibri" w:cs="Calibri"/>
                <w:sz w:val="20"/>
                <w:szCs w:val="20"/>
              </w:rPr>
              <w:t>(p. podstawowy)</w:t>
            </w:r>
          </w:p>
          <w:p w14:paraId="43468CEC" w14:textId="47746B7C" w:rsidR="00CC2462" w:rsidRPr="00C85C90" w:rsidRDefault="00CC2462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8" w:space="0" w:color="9BBB59"/>
              <w:bottom w:val="single" w:sz="4" w:space="0" w:color="70AD47" w:themeColor="accent6"/>
              <w:right w:val="single" w:sz="4" w:space="0" w:color="auto"/>
            </w:tcBorders>
            <w:vAlign w:val="center"/>
          </w:tcPr>
          <w:p w14:paraId="43468CED" w14:textId="3B368646" w:rsidR="001921DA" w:rsidRPr="0041477F" w:rsidRDefault="007D6083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WSZYSTKIE</w:t>
            </w:r>
          </w:p>
        </w:tc>
      </w:tr>
      <w:tr w:rsidR="001921DA" w:rsidRPr="001B6A2A" w14:paraId="43468D01" w14:textId="77777777" w:rsidTr="00D068D2"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vAlign w:val="center"/>
          </w:tcPr>
          <w:p w14:paraId="43468CF9" w14:textId="77777777" w:rsidR="001921DA" w:rsidRPr="001B6A2A" w:rsidRDefault="001921DA" w:rsidP="001921DA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1BB0A4BB" w14:textId="77777777" w:rsidR="001921DA" w:rsidRDefault="001921DA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847B9A1" w14:textId="03F79942" w:rsidR="007A6E7D" w:rsidRDefault="008454D6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54D6">
              <w:rPr>
                <w:rFonts w:ascii="Calibri" w:hAnsi="Calibri" w:cs="Calibri"/>
                <w:sz w:val="20"/>
                <w:szCs w:val="20"/>
              </w:rPr>
              <w:t>Oblicza geografii 4. Podręcznik dla liceum ogólnokształcącego i technikum, zakres rozszerzony</w:t>
            </w:r>
          </w:p>
          <w:p w14:paraId="69F7BB55" w14:textId="77777777" w:rsidR="007A6E7D" w:rsidRDefault="007A6E7D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3468CFA" w14:textId="42A90A2A" w:rsidR="007A6E7D" w:rsidRPr="000A0AB1" w:rsidRDefault="007A6E7D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CFB" w14:textId="6F30085F" w:rsidR="001921DA" w:rsidRPr="000A0AB1" w:rsidRDefault="0097600D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600D">
              <w:rPr>
                <w:rFonts w:ascii="Calibri" w:hAnsi="Calibri" w:cs="Calibri"/>
                <w:sz w:val="20"/>
                <w:szCs w:val="20"/>
              </w:rPr>
              <w:t>Tomasz Radhwał, Czesław Adamiak, Marcin Świtaniak, Paweł Kroch</w:t>
            </w:r>
          </w:p>
        </w:tc>
        <w:tc>
          <w:tcPr>
            <w:tcW w:w="1076" w:type="dxa"/>
            <w:tcBorders>
              <w:top w:val="single" w:sz="4" w:space="0" w:color="70AD47" w:themeColor="accent6"/>
              <w:bottom w:val="single" w:sz="8" w:space="0" w:color="9BBB59"/>
            </w:tcBorders>
            <w:vAlign w:val="center"/>
          </w:tcPr>
          <w:p w14:paraId="43468CFC" w14:textId="422BE683" w:rsidR="001921DA" w:rsidRPr="000A0AB1" w:rsidRDefault="006843FF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735" w:type="dxa"/>
            <w:tcBorders>
              <w:top w:val="single" w:sz="4" w:space="0" w:color="70AD47" w:themeColor="accent6"/>
              <w:bottom w:val="single" w:sz="8" w:space="0" w:color="9BBB59"/>
            </w:tcBorders>
            <w:vAlign w:val="center"/>
          </w:tcPr>
          <w:p w14:paraId="43468CFD" w14:textId="4C30AFBD" w:rsidR="001921DA" w:rsidRPr="000A0AB1" w:rsidRDefault="006843FF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43FF">
              <w:rPr>
                <w:rFonts w:ascii="Calibri" w:hAnsi="Calibri" w:cs="Calibri"/>
                <w:sz w:val="20"/>
                <w:szCs w:val="20"/>
              </w:rPr>
              <w:t>973/4/2022</w:t>
            </w:r>
          </w:p>
        </w:tc>
        <w:tc>
          <w:tcPr>
            <w:tcW w:w="2126" w:type="dxa"/>
            <w:tcBorders>
              <w:top w:val="single" w:sz="4" w:space="0" w:color="70AD47" w:themeColor="accent6"/>
              <w:bottom w:val="single" w:sz="8" w:space="0" w:color="9BBB59"/>
            </w:tcBorders>
            <w:vAlign w:val="center"/>
          </w:tcPr>
          <w:p w14:paraId="43468CFE" w14:textId="77777777" w:rsidR="001921DA" w:rsidRPr="000A0AB1" w:rsidRDefault="001921DA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0AB1">
              <w:rPr>
                <w:rFonts w:ascii="Calibri" w:hAnsi="Calibri" w:cs="Calibri"/>
                <w:sz w:val="20"/>
                <w:szCs w:val="20"/>
              </w:rPr>
              <w:t>Geografia</w:t>
            </w:r>
          </w:p>
          <w:p w14:paraId="43468CFF" w14:textId="77777777" w:rsidR="001921DA" w:rsidRPr="000A0AB1" w:rsidRDefault="001921DA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A0AB1">
              <w:rPr>
                <w:rFonts w:ascii="Calibri" w:hAnsi="Calibri" w:cs="Calibri"/>
                <w:sz w:val="20"/>
                <w:szCs w:val="20"/>
              </w:rPr>
              <w:t>(p. rozszerzony)</w:t>
            </w:r>
          </w:p>
        </w:tc>
        <w:tc>
          <w:tcPr>
            <w:tcW w:w="1584" w:type="dxa"/>
            <w:tcBorders>
              <w:top w:val="single" w:sz="4" w:space="0" w:color="70AD47" w:themeColor="accent6"/>
              <w:bottom w:val="single" w:sz="8" w:space="0" w:color="9BBB59"/>
              <w:right w:val="single" w:sz="4" w:space="0" w:color="auto"/>
            </w:tcBorders>
            <w:vAlign w:val="center"/>
          </w:tcPr>
          <w:p w14:paraId="43468D00" w14:textId="2B406D5C" w:rsidR="001921DA" w:rsidRPr="0041477F" w:rsidRDefault="00EB7905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5Hp,</w:t>
            </w:r>
            <w:r w:rsidR="0086333A">
              <w:rPr>
                <w:rFonts w:ascii="Calibri" w:hAnsi="Calibri" w:cs="Calibri"/>
                <w:bCs/>
                <w:sz w:val="20"/>
                <w:szCs w:val="20"/>
              </w:rPr>
              <w:t xml:space="preserve"> 5Wp,</w:t>
            </w:r>
            <w:r w:rsidR="002F3769">
              <w:rPr>
                <w:rFonts w:ascii="Calibri" w:hAnsi="Calibri" w:cs="Calibri"/>
                <w:bCs/>
                <w:sz w:val="20"/>
                <w:szCs w:val="20"/>
              </w:rPr>
              <w:t xml:space="preserve"> 5Kp,</w:t>
            </w:r>
            <w:r w:rsidR="000F562D">
              <w:rPr>
                <w:rFonts w:ascii="Calibri" w:hAnsi="Calibri" w:cs="Calibri"/>
                <w:bCs/>
                <w:sz w:val="20"/>
                <w:szCs w:val="20"/>
              </w:rPr>
              <w:t xml:space="preserve"> 5Lp, </w:t>
            </w:r>
            <w:r w:rsidR="0061456A">
              <w:rPr>
                <w:rFonts w:ascii="Calibri" w:hAnsi="Calibri" w:cs="Calibri"/>
                <w:bCs/>
                <w:sz w:val="20"/>
                <w:szCs w:val="20"/>
              </w:rPr>
              <w:t xml:space="preserve"> 5Gp, </w:t>
            </w:r>
          </w:p>
        </w:tc>
      </w:tr>
      <w:tr w:rsidR="001921DA" w:rsidRPr="001B6A2A" w14:paraId="43468D09" w14:textId="77777777" w:rsidTr="00D41A95">
        <w:trPr>
          <w:trHeight w:val="612"/>
        </w:trPr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vAlign w:val="center"/>
          </w:tcPr>
          <w:p w14:paraId="43468D02" w14:textId="77777777" w:rsidR="001921DA" w:rsidRPr="001B6A2A" w:rsidRDefault="001921DA" w:rsidP="001921DA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7418410" w14:textId="77777777" w:rsidR="001921DA" w:rsidRDefault="001921DA" w:rsidP="001921DA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7F6A2549" w14:textId="16507643" w:rsidR="00223CC0" w:rsidRDefault="00AC5872" w:rsidP="001921DA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5872">
              <w:rPr>
                <w:rFonts w:ascii="Calibri" w:hAnsi="Calibri" w:cs="Calibri"/>
                <w:sz w:val="20"/>
                <w:szCs w:val="20"/>
              </w:rPr>
              <w:t>Repetytorium- podręcznik do szkół ponadpodstawowych. Poziom podstawowy i rozszerzony</w:t>
            </w:r>
          </w:p>
          <w:p w14:paraId="43468D03" w14:textId="37743035" w:rsidR="00223CC0" w:rsidRPr="00073232" w:rsidRDefault="00223CC0" w:rsidP="001921DA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D04" w14:textId="4F680FB5" w:rsidR="001921DA" w:rsidRPr="00073232" w:rsidRDefault="00E0382B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0382B">
              <w:rPr>
                <w:rFonts w:ascii="Calibri" w:hAnsi="Calibri" w:cs="Calibri"/>
                <w:sz w:val="20"/>
                <w:szCs w:val="20"/>
              </w:rPr>
              <w:t>M.Rosińska, L.Edwards</w:t>
            </w:r>
          </w:p>
        </w:tc>
        <w:tc>
          <w:tcPr>
            <w:tcW w:w="1076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D05" w14:textId="0B37E32F" w:rsidR="001921DA" w:rsidRPr="00073232" w:rsidRDefault="00BB0B87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B0B87">
              <w:rPr>
                <w:rFonts w:ascii="Calibri" w:hAnsi="Calibri" w:cs="Calibri"/>
                <w:sz w:val="20"/>
                <w:szCs w:val="20"/>
              </w:rPr>
              <w:t>Macmillan Education</w:t>
            </w:r>
          </w:p>
        </w:tc>
        <w:tc>
          <w:tcPr>
            <w:tcW w:w="1735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D06" w14:textId="71C2A29F" w:rsidR="001921DA" w:rsidRPr="00073232" w:rsidRDefault="00887B52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87B52">
              <w:rPr>
                <w:rFonts w:ascii="Calibri" w:hAnsi="Calibri" w:cs="Calibri"/>
                <w:sz w:val="20"/>
                <w:szCs w:val="20"/>
              </w:rPr>
              <w:t>1139/2022</w:t>
            </w:r>
          </w:p>
        </w:tc>
        <w:tc>
          <w:tcPr>
            <w:tcW w:w="2126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D07" w14:textId="5DA45107" w:rsidR="001921DA" w:rsidRPr="00073232" w:rsidRDefault="00223CC0" w:rsidP="001921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Język angielski</w:t>
            </w:r>
          </w:p>
        </w:tc>
        <w:tc>
          <w:tcPr>
            <w:tcW w:w="1584" w:type="dxa"/>
            <w:tcBorders>
              <w:top w:val="single" w:sz="8" w:space="0" w:color="9BBB59"/>
              <w:bottom w:val="single" w:sz="8" w:space="0" w:color="9BBB59"/>
              <w:right w:val="single" w:sz="4" w:space="0" w:color="auto"/>
            </w:tcBorders>
            <w:vAlign w:val="center"/>
          </w:tcPr>
          <w:p w14:paraId="43468D08" w14:textId="784E43E1" w:rsidR="001921DA" w:rsidRPr="0041477F" w:rsidRDefault="00887B52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Po uzgodnieniu z nauczycielem</w:t>
            </w:r>
          </w:p>
        </w:tc>
      </w:tr>
      <w:tr w:rsidR="001921DA" w:rsidRPr="005051AB" w14:paraId="43468D11" w14:textId="77777777" w:rsidTr="00D41A95">
        <w:trPr>
          <w:trHeight w:val="345"/>
        </w:trPr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vAlign w:val="center"/>
          </w:tcPr>
          <w:p w14:paraId="43468D0A" w14:textId="77777777" w:rsidR="001921DA" w:rsidRPr="005051AB" w:rsidRDefault="001921DA" w:rsidP="001921DA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667A3F9A" w14:textId="77777777" w:rsidR="001921DA" w:rsidRDefault="001921DA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08A469FE" w14:textId="77777777" w:rsidR="007A6E7D" w:rsidRDefault="007A6E7D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0492BD2C" w14:textId="6E189100" w:rsidR="007A6E7D" w:rsidRDefault="0011096F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1096F">
              <w:rPr>
                <w:rFonts w:ascii="Calibri" w:hAnsi="Calibri" w:cs="Calibri"/>
                <w:bCs/>
                <w:sz w:val="20"/>
                <w:szCs w:val="20"/>
              </w:rPr>
              <w:t>Welttour Deutsch 4 .Podręcznik do j. niemieckiego.</w:t>
            </w:r>
          </w:p>
          <w:p w14:paraId="3C41B8B7" w14:textId="77777777" w:rsidR="007A6E7D" w:rsidRDefault="007A6E7D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3468D0B" w14:textId="0C6FE8C6" w:rsidR="007A6E7D" w:rsidRPr="00E73315" w:rsidRDefault="007A6E7D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D0C" w14:textId="45C174CC" w:rsidR="001921DA" w:rsidRPr="00E73315" w:rsidRDefault="003C0DD7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3C0DD7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S. Mróz – Dwornikowska</w:t>
            </w:r>
          </w:p>
        </w:tc>
        <w:tc>
          <w:tcPr>
            <w:tcW w:w="1076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D0D" w14:textId="210FDF87" w:rsidR="001921DA" w:rsidRPr="00E73315" w:rsidRDefault="005C2C13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Nowa Era</w:t>
            </w:r>
          </w:p>
        </w:tc>
        <w:tc>
          <w:tcPr>
            <w:tcW w:w="1735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D0E" w14:textId="67F59DDF" w:rsidR="001921DA" w:rsidRPr="00E73315" w:rsidRDefault="005C2C13" w:rsidP="0007323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C2C13">
              <w:rPr>
                <w:rFonts w:ascii="Calibri" w:hAnsi="Calibri" w:cs="Calibri"/>
                <w:bCs/>
                <w:sz w:val="20"/>
                <w:szCs w:val="20"/>
              </w:rPr>
              <w:t>957/935/4/2021</w:t>
            </w:r>
          </w:p>
        </w:tc>
        <w:tc>
          <w:tcPr>
            <w:tcW w:w="2126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D0F" w14:textId="77777777" w:rsidR="001921DA" w:rsidRPr="00E73315" w:rsidRDefault="001921DA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E73315">
              <w:rPr>
                <w:rFonts w:ascii="Calibri" w:hAnsi="Calibri" w:cs="Calibri"/>
                <w:bCs/>
                <w:sz w:val="20"/>
                <w:szCs w:val="20"/>
              </w:rPr>
              <w:t>Język niemiecki</w:t>
            </w:r>
          </w:p>
        </w:tc>
        <w:tc>
          <w:tcPr>
            <w:tcW w:w="1584" w:type="dxa"/>
            <w:tcBorders>
              <w:top w:val="single" w:sz="8" w:space="0" w:color="9BBB59"/>
              <w:bottom w:val="single" w:sz="8" w:space="0" w:color="9BBB59"/>
              <w:right w:val="single" w:sz="4" w:space="0" w:color="auto"/>
            </w:tcBorders>
            <w:vAlign w:val="center"/>
          </w:tcPr>
          <w:p w14:paraId="43468D10" w14:textId="03FE403A" w:rsidR="001921DA" w:rsidRPr="0041477F" w:rsidRDefault="00EB7905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WSZYSTKIE</w:t>
            </w:r>
          </w:p>
        </w:tc>
      </w:tr>
      <w:tr w:rsidR="00030932" w:rsidRPr="005051AB" w14:paraId="43468D24" w14:textId="77777777" w:rsidTr="00D41A95">
        <w:trPr>
          <w:trHeight w:val="345"/>
        </w:trPr>
        <w:tc>
          <w:tcPr>
            <w:tcW w:w="709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vAlign w:val="center"/>
          </w:tcPr>
          <w:p w14:paraId="43468D1C" w14:textId="77777777" w:rsidR="00030932" w:rsidRPr="005051AB" w:rsidRDefault="00030932" w:rsidP="001921DA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D1D" w14:textId="23C91460" w:rsidR="00030932" w:rsidRDefault="00142A42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142A42">
              <w:rPr>
                <w:rFonts w:ascii="Calibri" w:hAnsi="Calibri" w:cs="Calibri"/>
                <w:bCs/>
                <w:sz w:val="20"/>
                <w:szCs w:val="20"/>
              </w:rPr>
              <w:t>Biologia na czasie 4. Podręcznik dla liceum ogólnokształcącego i technikum, zakres rozszerzony</w:t>
            </w:r>
          </w:p>
        </w:tc>
        <w:tc>
          <w:tcPr>
            <w:tcW w:w="2268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D1E" w14:textId="2F6EF239" w:rsidR="00030932" w:rsidRDefault="002A1B0B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 w:rsidRPr="002A1B0B"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F.Dubert, M.Jurgowiak, W. Zamachowski</w:t>
            </w:r>
          </w:p>
        </w:tc>
        <w:tc>
          <w:tcPr>
            <w:tcW w:w="1076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D1F" w14:textId="7A05C980" w:rsidR="00030932" w:rsidRDefault="00536E8C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Nowa Era</w:t>
            </w:r>
          </w:p>
        </w:tc>
        <w:tc>
          <w:tcPr>
            <w:tcW w:w="1735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43468D20" w14:textId="45BC80EF" w:rsidR="00030932" w:rsidRDefault="00536E8C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536E8C">
              <w:rPr>
                <w:rFonts w:ascii="Calibri" w:hAnsi="Calibri" w:cs="Calibri"/>
                <w:bCs/>
                <w:sz w:val="20"/>
                <w:szCs w:val="20"/>
              </w:rPr>
              <w:t>1010/3/2021</w:t>
            </w:r>
          </w:p>
        </w:tc>
        <w:tc>
          <w:tcPr>
            <w:tcW w:w="2126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14:paraId="26F15A42" w14:textId="77777777" w:rsidR="00037D91" w:rsidRDefault="00037D91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3A7F0301" w14:textId="10B265A0" w:rsidR="00030932" w:rsidRDefault="00037D91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Biologia </w:t>
            </w:r>
          </w:p>
          <w:p w14:paraId="3B002CF9" w14:textId="77777777" w:rsidR="00037D91" w:rsidRDefault="00037D91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(p. rozszerzony)</w:t>
            </w:r>
          </w:p>
          <w:p w14:paraId="353D6E04" w14:textId="77777777" w:rsidR="00037D91" w:rsidRDefault="00037D91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3468D22" w14:textId="10CA2015" w:rsidR="00037D91" w:rsidRDefault="00037D91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8" w:space="0" w:color="9BBB59"/>
              <w:bottom w:val="single" w:sz="8" w:space="0" w:color="9BBB59"/>
              <w:right w:val="single" w:sz="4" w:space="0" w:color="auto"/>
            </w:tcBorders>
            <w:vAlign w:val="center"/>
          </w:tcPr>
          <w:p w14:paraId="43468D23" w14:textId="0FA67AE3" w:rsidR="00030932" w:rsidRDefault="00EB7905" w:rsidP="001921DA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4Hp,</w:t>
            </w:r>
            <w:r w:rsidR="0086333A">
              <w:rPr>
                <w:rFonts w:ascii="Calibri" w:hAnsi="Calibri" w:cs="Calibri"/>
                <w:bCs/>
                <w:sz w:val="20"/>
                <w:szCs w:val="20"/>
              </w:rPr>
              <w:t xml:space="preserve"> 5Wp, </w:t>
            </w:r>
          </w:p>
        </w:tc>
      </w:tr>
    </w:tbl>
    <w:p w14:paraId="43468D41" w14:textId="77777777" w:rsidR="007C24CE" w:rsidRDefault="007C24CE"/>
    <w:sectPr w:rsidR="007C24CE" w:rsidSect="00784A45">
      <w:pgSz w:w="16838" w:h="11906" w:orient="landscape"/>
      <w:pgMar w:top="567" w:right="719" w:bottom="709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774C3"/>
    <w:multiLevelType w:val="hybridMultilevel"/>
    <w:tmpl w:val="EEA02DF0"/>
    <w:lvl w:ilvl="0" w:tplc="CEE25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D46"/>
    <w:rsid w:val="0002572C"/>
    <w:rsid w:val="00030932"/>
    <w:rsid w:val="00037D91"/>
    <w:rsid w:val="0004347D"/>
    <w:rsid w:val="00073232"/>
    <w:rsid w:val="00074519"/>
    <w:rsid w:val="000A0AB1"/>
    <w:rsid w:val="000B7193"/>
    <w:rsid w:val="000C4C8B"/>
    <w:rsid w:val="000F562D"/>
    <w:rsid w:val="000F6CF6"/>
    <w:rsid w:val="0011096F"/>
    <w:rsid w:val="0013260E"/>
    <w:rsid w:val="00142A42"/>
    <w:rsid w:val="001921DA"/>
    <w:rsid w:val="001F665F"/>
    <w:rsid w:val="002015A2"/>
    <w:rsid w:val="0021329D"/>
    <w:rsid w:val="00222FA5"/>
    <w:rsid w:val="00223CC0"/>
    <w:rsid w:val="0027354F"/>
    <w:rsid w:val="002862D7"/>
    <w:rsid w:val="002A1B0B"/>
    <w:rsid w:val="002E3777"/>
    <w:rsid w:val="002F372C"/>
    <w:rsid w:val="002F3769"/>
    <w:rsid w:val="003111EF"/>
    <w:rsid w:val="003175CE"/>
    <w:rsid w:val="00335F06"/>
    <w:rsid w:val="0038435B"/>
    <w:rsid w:val="003C0DD7"/>
    <w:rsid w:val="003E4420"/>
    <w:rsid w:val="003F5EDD"/>
    <w:rsid w:val="00424094"/>
    <w:rsid w:val="00475318"/>
    <w:rsid w:val="00492856"/>
    <w:rsid w:val="005036DD"/>
    <w:rsid w:val="0053538F"/>
    <w:rsid w:val="00536E8C"/>
    <w:rsid w:val="00536E9A"/>
    <w:rsid w:val="00552F74"/>
    <w:rsid w:val="00556F14"/>
    <w:rsid w:val="005A7B98"/>
    <w:rsid w:val="005C2C13"/>
    <w:rsid w:val="005F412B"/>
    <w:rsid w:val="0061456A"/>
    <w:rsid w:val="006313A2"/>
    <w:rsid w:val="006843FF"/>
    <w:rsid w:val="00685227"/>
    <w:rsid w:val="006C5C64"/>
    <w:rsid w:val="006E2D46"/>
    <w:rsid w:val="006F1841"/>
    <w:rsid w:val="006F320F"/>
    <w:rsid w:val="00725C24"/>
    <w:rsid w:val="00771875"/>
    <w:rsid w:val="00784FD3"/>
    <w:rsid w:val="007A59DF"/>
    <w:rsid w:val="007A6E7D"/>
    <w:rsid w:val="007B0F71"/>
    <w:rsid w:val="007C24CE"/>
    <w:rsid w:val="007D6083"/>
    <w:rsid w:val="007E51B8"/>
    <w:rsid w:val="007E6E48"/>
    <w:rsid w:val="007F5946"/>
    <w:rsid w:val="00813FED"/>
    <w:rsid w:val="008454D6"/>
    <w:rsid w:val="0086333A"/>
    <w:rsid w:val="00871B16"/>
    <w:rsid w:val="00872233"/>
    <w:rsid w:val="00887B52"/>
    <w:rsid w:val="008B4697"/>
    <w:rsid w:val="00952E86"/>
    <w:rsid w:val="0097600D"/>
    <w:rsid w:val="009E091A"/>
    <w:rsid w:val="00A072EB"/>
    <w:rsid w:val="00A46E56"/>
    <w:rsid w:val="00A60E6A"/>
    <w:rsid w:val="00A67977"/>
    <w:rsid w:val="00AA22CF"/>
    <w:rsid w:val="00AC5872"/>
    <w:rsid w:val="00B11638"/>
    <w:rsid w:val="00B30B22"/>
    <w:rsid w:val="00B7323B"/>
    <w:rsid w:val="00BB0B87"/>
    <w:rsid w:val="00BD0D72"/>
    <w:rsid w:val="00C05125"/>
    <w:rsid w:val="00C35A3C"/>
    <w:rsid w:val="00C64A4A"/>
    <w:rsid w:val="00C85C90"/>
    <w:rsid w:val="00C97D4A"/>
    <w:rsid w:val="00CC2462"/>
    <w:rsid w:val="00D068D2"/>
    <w:rsid w:val="00D137E9"/>
    <w:rsid w:val="00D37581"/>
    <w:rsid w:val="00D3783C"/>
    <w:rsid w:val="00D41A95"/>
    <w:rsid w:val="00D90105"/>
    <w:rsid w:val="00E0382B"/>
    <w:rsid w:val="00E11C10"/>
    <w:rsid w:val="00E73315"/>
    <w:rsid w:val="00EB7905"/>
    <w:rsid w:val="00EC65D2"/>
    <w:rsid w:val="00EC6C58"/>
    <w:rsid w:val="00ED01A8"/>
    <w:rsid w:val="00ED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68C7F"/>
  <w15:chartTrackingRefBased/>
  <w15:docId w15:val="{177FF770-ED3C-46B2-A049-4806C6D2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11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1E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2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28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28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2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285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 Papieska</cp:lastModifiedBy>
  <cp:revision>83</cp:revision>
  <cp:lastPrinted>2022-06-15T07:43:00Z</cp:lastPrinted>
  <dcterms:created xsi:type="dcterms:W3CDTF">2022-06-07T06:50:00Z</dcterms:created>
  <dcterms:modified xsi:type="dcterms:W3CDTF">2023-06-22T12:04:00Z</dcterms:modified>
</cp:coreProperties>
</file>