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D644" w14:textId="77777777" w:rsidR="00786A43" w:rsidRDefault="00786A43" w:rsidP="00786A43">
      <w:pPr>
        <w:jc w:val="center"/>
        <w:rPr>
          <w:rFonts w:ascii="Calibri" w:hAnsi="Calibri" w:cs="Calibri"/>
          <w:b/>
          <w:sz w:val="20"/>
          <w:szCs w:val="20"/>
        </w:rPr>
      </w:pPr>
    </w:p>
    <w:p w14:paraId="7402D645" w14:textId="77777777" w:rsidR="00786A43" w:rsidRPr="00C82935" w:rsidRDefault="00786A43" w:rsidP="00786A43">
      <w:pPr>
        <w:jc w:val="center"/>
        <w:rPr>
          <w:rFonts w:ascii="Calibri" w:hAnsi="Calibri" w:cs="Calibri"/>
          <w:b/>
          <w:sz w:val="34"/>
          <w:szCs w:val="34"/>
        </w:rPr>
      </w:pPr>
      <w:r w:rsidRPr="00C82935">
        <w:rPr>
          <w:rFonts w:ascii="Calibri" w:hAnsi="Calibri" w:cs="Calibri"/>
          <w:b/>
          <w:sz w:val="34"/>
          <w:szCs w:val="34"/>
        </w:rPr>
        <w:t xml:space="preserve">WYKAZ PODRĘCZNIKÓW DLA </w:t>
      </w:r>
      <w:r>
        <w:rPr>
          <w:rFonts w:ascii="Calibri" w:hAnsi="Calibri" w:cs="Calibri"/>
          <w:b/>
          <w:sz w:val="34"/>
          <w:szCs w:val="34"/>
        </w:rPr>
        <w:t>LICEUM OGÓLNOKSZTAŁCĄCEGO</w:t>
      </w:r>
    </w:p>
    <w:p w14:paraId="7402D646" w14:textId="77777777" w:rsidR="00786A43" w:rsidRPr="00C82935" w:rsidRDefault="00786A43" w:rsidP="00786A43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KLASA III</w:t>
      </w:r>
    </w:p>
    <w:p w14:paraId="7402D647" w14:textId="7B404615" w:rsidR="00773205" w:rsidRPr="003427A3" w:rsidRDefault="003427A3" w:rsidP="003427A3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ROK SZKOLNY 202</w:t>
      </w:r>
      <w:r w:rsidR="00AB026A">
        <w:rPr>
          <w:rFonts w:ascii="Calibri" w:hAnsi="Calibri" w:cs="Calibri"/>
          <w:b/>
          <w:sz w:val="34"/>
          <w:szCs w:val="34"/>
        </w:rPr>
        <w:t>5</w:t>
      </w:r>
      <w:r>
        <w:rPr>
          <w:rFonts w:ascii="Calibri" w:hAnsi="Calibri" w:cs="Calibri"/>
          <w:b/>
          <w:sz w:val="34"/>
          <w:szCs w:val="34"/>
        </w:rPr>
        <w:t>/202</w:t>
      </w:r>
      <w:r w:rsidR="00AB026A">
        <w:rPr>
          <w:rFonts w:ascii="Calibri" w:hAnsi="Calibri" w:cs="Calibri"/>
          <w:b/>
          <w:sz w:val="34"/>
          <w:szCs w:val="34"/>
        </w:rPr>
        <w:t>6</w:t>
      </w:r>
    </w:p>
    <w:p w14:paraId="7402D648" w14:textId="77777777" w:rsidR="00E66CFA" w:rsidRPr="00E66CFA" w:rsidRDefault="00E66CFA" w:rsidP="00E66CFA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W w:w="15441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1"/>
        <w:gridCol w:w="2234"/>
        <w:gridCol w:w="1156"/>
        <w:gridCol w:w="1567"/>
        <w:gridCol w:w="1877"/>
        <w:gridCol w:w="1667"/>
      </w:tblGrid>
      <w:tr w:rsidR="00C977E7" w:rsidRPr="00D650A1" w14:paraId="7402D650" w14:textId="77777777" w:rsidTr="005E2B1F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02D649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6231" w:type="dxa"/>
            <w:tcBorders>
              <w:top w:val="single" w:sz="8" w:space="0" w:color="F79646"/>
              <w:bottom w:val="single" w:sz="4" w:space="0" w:color="auto"/>
            </w:tcBorders>
            <w:shd w:val="clear" w:color="auto" w:fill="0070C0"/>
            <w:vAlign w:val="center"/>
          </w:tcPr>
          <w:p w14:paraId="7402D64A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02D64B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56" w:type="dxa"/>
            <w:tcBorders>
              <w:top w:val="single" w:sz="8" w:space="0" w:color="F79646"/>
              <w:bottom w:val="single" w:sz="4" w:space="0" w:color="auto"/>
            </w:tcBorders>
            <w:shd w:val="clear" w:color="auto" w:fill="0070C0"/>
            <w:vAlign w:val="center"/>
          </w:tcPr>
          <w:p w14:paraId="7402D64C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02D64D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877" w:type="dxa"/>
            <w:tcBorders>
              <w:bottom w:val="single" w:sz="4" w:space="0" w:color="auto"/>
              <w:right w:val="single" w:sz="8" w:space="0" w:color="F79646"/>
            </w:tcBorders>
            <w:shd w:val="clear" w:color="auto" w:fill="0070C0"/>
            <w:vAlign w:val="center"/>
          </w:tcPr>
          <w:p w14:paraId="7402D64E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667" w:type="dxa"/>
            <w:tcBorders>
              <w:top w:val="single" w:sz="8" w:space="0" w:color="F79646"/>
              <w:left w:val="single" w:sz="8" w:space="0" w:color="F79646"/>
              <w:bottom w:val="single" w:sz="4" w:space="0" w:color="auto"/>
              <w:right w:val="single" w:sz="8" w:space="0" w:color="F79646"/>
            </w:tcBorders>
            <w:shd w:val="clear" w:color="auto" w:fill="0070C0"/>
            <w:vAlign w:val="center"/>
          </w:tcPr>
          <w:p w14:paraId="7402D64F" w14:textId="3B81D035" w:rsidR="0090167D" w:rsidRDefault="00B53A94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klasy</w:t>
            </w:r>
          </w:p>
        </w:tc>
      </w:tr>
      <w:tr w:rsidR="00B24B7B" w:rsidRPr="00B24B7B" w14:paraId="7402D674" w14:textId="77777777" w:rsidTr="00B24B7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51" w14:textId="77777777" w:rsidR="00610033" w:rsidRPr="00B24B7B" w:rsidRDefault="00610033" w:rsidP="00786A4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92C7" w14:textId="77777777" w:rsidR="00610033" w:rsidRPr="00B24B7B" w:rsidRDefault="00610033" w:rsidP="0053251F">
            <w:pPr>
              <w:pStyle w:val="Akapitzlist"/>
              <w:tabs>
                <w:tab w:val="left" w:pos="313"/>
              </w:tabs>
              <w:spacing w:line="256" w:lineRule="auto"/>
              <w:ind w:left="17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B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„Ponad słowami”. Podręcznik do języka polskiego dla liceum ogólnokształcącego i technikum. Klasa 2. Część 1.</w:t>
            </w:r>
          </w:p>
          <w:p w14:paraId="4CB6A75F" w14:textId="77777777" w:rsidR="00610033" w:rsidRPr="00B24B7B" w:rsidRDefault="00610033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B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Zakres podstawowy i rozszerzony. </w:t>
            </w:r>
            <w:r w:rsidRPr="00B24B7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KONTYNUACJA</w:t>
            </w:r>
          </w:p>
          <w:p w14:paraId="163FCFDF" w14:textId="77777777" w:rsidR="00610033" w:rsidRPr="00B24B7B" w:rsidRDefault="00610033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D57F791" w14:textId="77777777" w:rsidR="00D32D9F" w:rsidRPr="00B24B7B" w:rsidRDefault="00610033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„NOWE Ponad słowami 2.” Edycja 2024 . Podręcznik. Język polski. </w:t>
            </w:r>
          </w:p>
          <w:p w14:paraId="29165A55" w14:textId="42C15835" w:rsidR="00610033" w:rsidRPr="00B24B7B" w:rsidRDefault="00610033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Część 2. Zakres podstawowy i rozszerzony.</w:t>
            </w:r>
          </w:p>
          <w:p w14:paraId="59942AD2" w14:textId="77777777" w:rsidR="00610033" w:rsidRPr="00B24B7B" w:rsidRDefault="00610033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43BA01E" w14:textId="77777777" w:rsidR="00610033" w:rsidRPr="00B24B7B" w:rsidRDefault="00610033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E7A72F8" w14:textId="77777777" w:rsidR="00610033" w:rsidRPr="00B24B7B" w:rsidRDefault="00610033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99664A" w14:textId="77777777" w:rsidR="00610033" w:rsidRPr="00B24B7B" w:rsidRDefault="00610033" w:rsidP="0053251F">
            <w:pPr>
              <w:pStyle w:val="Akapitzlist"/>
              <w:tabs>
                <w:tab w:val="left" w:pos="313"/>
              </w:tabs>
              <w:spacing w:line="256" w:lineRule="auto"/>
              <w:ind w:left="17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B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„Ponad słowami”. EDYCJA 2024.  Podręcznik do języka polskiego dla liceum ogólnokształcącego i technikum. Klasa 3. Część 1.    Zakres podstawowy i rozszerzony. </w:t>
            </w:r>
          </w:p>
          <w:p w14:paraId="7402D65A" w14:textId="77777777" w:rsidR="00610033" w:rsidRPr="00B24B7B" w:rsidRDefault="00610033" w:rsidP="003427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8B0" w14:textId="19349441" w:rsidR="00610033" w:rsidRPr="00B24B7B" w:rsidRDefault="00610033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M. Chmiel, A.       Cisowska, J. Kościerzyńska, H. Kusy, A. Równy, A. Wróblewska</w:t>
            </w:r>
          </w:p>
          <w:p w14:paraId="7EB81FAD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8A42495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H. Kusy, A. Równy,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  <w:p w14:paraId="7402D65F" w14:textId="4C1C6855" w:rsidR="00610033" w:rsidRPr="00B24B7B" w:rsidRDefault="00610033" w:rsidP="009F3F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A. Równy, </w:t>
            </w: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M. Matecka, J. </w:t>
            </w:r>
            <w:proofErr w:type="spellStart"/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  <w:r w:rsidRPr="00B24B7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60" w14:textId="78DB569F" w:rsidR="00610033" w:rsidRPr="00B24B7B" w:rsidRDefault="00610033" w:rsidP="00E30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87C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C93174C" w14:textId="77777777" w:rsidR="00610033" w:rsidRPr="00B24B7B" w:rsidRDefault="00610033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- 1014/3/2020</w:t>
            </w:r>
          </w:p>
          <w:p w14:paraId="61F1BF09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23AA300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E8BEB99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8DA3A0E" w14:textId="77777777" w:rsidR="00610033" w:rsidRPr="00B24B7B" w:rsidRDefault="00610033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- 1014/4/2025/z1</w:t>
            </w:r>
          </w:p>
          <w:p w14:paraId="36F1ED19" w14:textId="77777777" w:rsidR="00610033" w:rsidRPr="00B24B7B" w:rsidRDefault="00610033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A21B2E4" w14:textId="77777777" w:rsidR="00610033" w:rsidRPr="00B24B7B" w:rsidRDefault="00610033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9D8DAB9" w14:textId="77777777" w:rsidR="00610033" w:rsidRPr="00B24B7B" w:rsidRDefault="00610033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F4BDBD4" w14:textId="77777777" w:rsidR="00610033" w:rsidRPr="00B24B7B" w:rsidRDefault="00610033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402D668" w14:textId="6C3D07CA" w:rsidR="00610033" w:rsidRPr="00B24B7B" w:rsidRDefault="00610033" w:rsidP="009F3F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  <w:lang w:eastAsia="en-US"/>
              </w:rPr>
              <w:t>1014/5/2021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69" w14:textId="7C60BDED" w:rsidR="00610033" w:rsidRPr="00B24B7B" w:rsidRDefault="00610033" w:rsidP="00E30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1C85" w14:textId="77777777" w:rsidR="00610033" w:rsidRPr="00B24B7B" w:rsidRDefault="00610033" w:rsidP="005325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3 LOA</w:t>
            </w:r>
          </w:p>
          <w:p w14:paraId="257633AB" w14:textId="77777777" w:rsidR="00610033" w:rsidRDefault="00610033" w:rsidP="00F75B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3 LOB</w:t>
            </w:r>
          </w:p>
          <w:p w14:paraId="7402D673" w14:textId="6A925747" w:rsidR="001D4BB0" w:rsidRPr="00B24B7B" w:rsidRDefault="001D4BB0" w:rsidP="00F75B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3LOC</w:t>
            </w:r>
            <w:bookmarkStart w:id="0" w:name="_GoBack"/>
            <w:bookmarkEnd w:id="0"/>
          </w:p>
        </w:tc>
      </w:tr>
      <w:tr w:rsidR="00B24B7B" w:rsidRPr="00B24B7B" w14:paraId="7402D681" w14:textId="77777777" w:rsidTr="00B24B7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5" w14:textId="77777777" w:rsidR="00610033" w:rsidRPr="00B24B7B" w:rsidRDefault="00610033" w:rsidP="00786A4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8" w14:textId="428921BA" w:rsidR="00610033" w:rsidRPr="00B24B7B" w:rsidRDefault="00A502B0" w:rsidP="00E66C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Podręcznik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 zostaną  podane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 we wrześniu.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A" w14:textId="2F667B7F" w:rsidR="00610033" w:rsidRPr="00B24B7B" w:rsidRDefault="00610033" w:rsidP="00FF29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C" w14:textId="7376CB69" w:rsidR="00610033" w:rsidRPr="00B24B7B" w:rsidRDefault="00610033" w:rsidP="00FF29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E" w14:textId="4D52904D" w:rsidR="00610033" w:rsidRPr="00B24B7B" w:rsidRDefault="00610033" w:rsidP="00FF29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7F" w14:textId="77777777" w:rsidR="00610033" w:rsidRPr="00B24B7B" w:rsidRDefault="00610033" w:rsidP="00E30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0" w14:textId="0DB9A474" w:rsidR="00610033" w:rsidRPr="00B24B7B" w:rsidRDefault="00610033" w:rsidP="0090087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8B" w14:textId="77777777" w:rsidTr="00B24B7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2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F55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B770AF3" w14:textId="23F58F9E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Mega3 Podręcznik do j. ni</w:t>
            </w:r>
            <w:r w:rsidR="006D5BF2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mieckiego dla Liceum i Technikum</w:t>
            </w:r>
          </w:p>
          <w:p w14:paraId="7402D683" w14:textId="539AFA09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4" w14:textId="496A2239" w:rsidR="00610033" w:rsidRPr="00B24B7B" w:rsidRDefault="006D5BF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C.Brass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6D5BF2">
              <w:rPr>
                <w:rFonts w:ascii="Calibri" w:hAnsi="Calibri" w:cs="Calibri"/>
                <w:sz w:val="20"/>
                <w:szCs w:val="20"/>
              </w:rPr>
              <w:t>Glück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5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6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935/3/2020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7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A" w14:textId="3883D993" w:rsidR="00610033" w:rsidRPr="00B24B7B" w:rsidRDefault="00610033" w:rsidP="0090087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95" w14:textId="77777777" w:rsidTr="00B24B7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C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D" w14:textId="6FEB86CB" w:rsidR="00610033" w:rsidRPr="00B24B7B" w:rsidRDefault="00610033" w:rsidP="001C4F6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</w:rPr>
              <w:t>Poznać przeszłość 3. Podręcznik do historii dla liceum ogólnokształcącego i technikum. Zakres podstawowy. Edycja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0959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00B24B7B">
              <w:rPr>
                <w:rFonts w:ascii="Calibri" w:hAnsi="Calibri" w:cs="Calibri"/>
                <w:sz w:val="20"/>
                <w:szCs w:val="20"/>
              </w:rPr>
              <w:t>Kłaczkow</w:t>
            </w:r>
            <w:proofErr w:type="spellEnd"/>
            <w:r w:rsidRPr="00B24B7B">
              <w:rPr>
                <w:rFonts w:ascii="Calibri" w:hAnsi="Calibri" w:cs="Calibri"/>
                <w:sz w:val="20"/>
                <w:szCs w:val="20"/>
              </w:rPr>
              <w:t>, Anna Łaszkiewicz, Stanisław Roszak</w:t>
            </w:r>
          </w:p>
          <w:p w14:paraId="7402D68E" w14:textId="6B3E0C98" w:rsidR="00610033" w:rsidRPr="00B24B7B" w:rsidRDefault="00610033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8F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90" w14:textId="4C2467FA" w:rsidR="00610033" w:rsidRPr="00B24B7B" w:rsidRDefault="00610033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sz w:val="20"/>
                <w:szCs w:val="20"/>
              </w:rPr>
              <w:t>1150/3/2024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90F" w14:textId="41703EC0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Historia</w:t>
            </w:r>
          </w:p>
          <w:p w14:paraId="7402D691" w14:textId="76C2C059" w:rsidR="00610033" w:rsidRPr="00B24B7B" w:rsidRDefault="00610033" w:rsidP="00B931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C48C5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94" w14:textId="69723C54" w:rsidR="00610033" w:rsidRPr="00B24B7B" w:rsidRDefault="00610033" w:rsidP="0090087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B2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A9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EF43" w14:textId="77777777" w:rsidR="00610033" w:rsidRPr="00B24B7B" w:rsidRDefault="00610033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Oblicza geografii 3. Podręcznik dla liceum ogólnokształcącego i technikum, zakres rozszerzony</w:t>
            </w:r>
          </w:p>
          <w:p w14:paraId="7402D6AA" w14:textId="681A85C0" w:rsidR="00610033" w:rsidRPr="00B24B7B" w:rsidRDefault="00610033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Maturalne karty pracy.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AB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Marcin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Świtoniak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AC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AD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973/3/2021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AE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  <w:p w14:paraId="7402D6AF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B1" w14:textId="1254076B" w:rsidR="00610033" w:rsidRPr="00B24B7B" w:rsidRDefault="00610033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C6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BC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1AF" w14:textId="77777777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Biologia na czasie 3. Podręcznik dla liceum ogólnokształcącego i technikum, zakres rozszerzony</w:t>
            </w:r>
          </w:p>
          <w:p w14:paraId="7402D6BD" w14:textId="43A3045D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Maturalne karty pracy.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BE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Franciszek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Dubert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Marek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Guzik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Anna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Helmin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Jolanta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lastRenderedPageBreak/>
              <w:t>Holeczek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Stanisław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Krawczyk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Władysław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Zamachowski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BF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0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1010/3/2021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1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Biologia</w:t>
            </w:r>
          </w:p>
          <w:p w14:paraId="7402D6C2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5" w14:textId="0BCA2460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D1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7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8" w14:textId="77777777" w:rsidR="00610033" w:rsidRPr="00B24B7B" w:rsidRDefault="00610033" w:rsidP="004847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To jest chemia 2. Chemia organiczna. Podręcznik dla liceum ogólnokształcącego i technikum. Zakres podstawowy - Szkoła ponadpodstawowa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9" w14:textId="77777777" w:rsidR="00610033" w:rsidRPr="00B24B7B" w:rsidRDefault="00610033" w:rsidP="0048471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Romuald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Hassa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Aleksandra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A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B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994/2/2020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CC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7402D6CD" w14:textId="0A24200C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0" w14:textId="0B3D56C7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DC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2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3" w14:textId="77777777" w:rsidR="00610033" w:rsidRPr="00B24B7B" w:rsidRDefault="00610033" w:rsidP="004847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Klasa 3. Fizyka. Podręcznik. Liceum i technikum.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4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Ludwik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Lehman,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Witold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Polesiuk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Grzegorz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Wojewoda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5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WSiP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6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999/3/2021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7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Fizyka</w:t>
            </w:r>
          </w:p>
          <w:p w14:paraId="7402D6D8" w14:textId="08031123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 w:rsidR="00B15BFB"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podstawowy</w:t>
            </w: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B" w14:textId="0864EF86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E7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DD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F14E" w14:textId="77777777" w:rsidR="00610033" w:rsidRPr="00B24B7B" w:rsidRDefault="00610033" w:rsidP="000D7FF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DBC938" w14:textId="66C31F84" w:rsidR="00610033" w:rsidRPr="00B24B7B" w:rsidRDefault="00610033" w:rsidP="000D7FF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Matematyka 3. Zakres podstawowy. Podręcznik do matematyki dla LO i TZ. Zakres podstawowy.</w:t>
            </w:r>
          </w:p>
          <w:p w14:paraId="7402D6DF" w14:textId="7DD26E3B" w:rsidR="00610033" w:rsidRPr="00B24B7B" w:rsidRDefault="00610033" w:rsidP="000D7FF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E0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W.Babiński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E1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E2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971/3/2021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E3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Matematyka</w:t>
            </w:r>
          </w:p>
          <w:p w14:paraId="7402D6E4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E6" w14:textId="25777CB9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7402D6FD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2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3" w14:textId="77777777" w:rsidR="00610033" w:rsidRPr="00B24B7B" w:rsidRDefault="00610033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Informatyka na czasie 3. Podręcznik dla liceum ogólnokształcącego i technikum, zakres podstawowy - Szkoła ponadpodstawowa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4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Mazur,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Paweł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Perekietka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Zbigniew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Talaga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4B7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Wierzbicki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5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7" w14:textId="6BB885B3" w:rsidR="00610033" w:rsidRPr="00B24B7B" w:rsidRDefault="00610033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990/3/2021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8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Informatyka</w:t>
            </w:r>
          </w:p>
          <w:p w14:paraId="7402D6F9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FC" w14:textId="3CCCBB75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24B7B" w:rsidRPr="00B24B7B" w14:paraId="06CF37F7" w14:textId="77777777" w:rsidTr="00B24B7B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40C" w14:textId="77777777" w:rsidR="00610033" w:rsidRPr="00B24B7B" w:rsidRDefault="00610033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346" w14:textId="2864A62B" w:rsidR="00610033" w:rsidRPr="00B24B7B" w:rsidRDefault="00610033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Podręcznik</w:t>
            </w:r>
            <w:r w:rsidR="002C48C5">
              <w:rPr>
                <w:rFonts w:ascii="Calibri" w:hAnsi="Calibri" w:cs="Calibri"/>
                <w:bCs/>
                <w:sz w:val="20"/>
                <w:szCs w:val="20"/>
              </w:rPr>
              <w:t>i zostaną podane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 we wrześniu.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FC6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360" w14:textId="77777777" w:rsidR="00610033" w:rsidRPr="00B24B7B" w:rsidRDefault="0061003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88D" w14:textId="77777777" w:rsidR="00610033" w:rsidRPr="00B24B7B" w:rsidRDefault="00610033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86D" w14:textId="70034CC7" w:rsidR="00610033" w:rsidRPr="00B24B7B" w:rsidRDefault="00610033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Edukacja zdrowotna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0DA" w14:textId="0937B9D3" w:rsidR="00610033" w:rsidRPr="00B24B7B" w:rsidRDefault="00610033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</w:tbl>
    <w:p w14:paraId="7402D6FE" w14:textId="77777777" w:rsidR="00786A43" w:rsidRPr="00B24B7B" w:rsidRDefault="00786A43" w:rsidP="00786A43">
      <w:pPr>
        <w:rPr>
          <w:rFonts w:ascii="Calibri" w:hAnsi="Calibri" w:cs="Calibri"/>
          <w:sz w:val="20"/>
          <w:szCs w:val="20"/>
        </w:rPr>
      </w:pPr>
    </w:p>
    <w:p w14:paraId="7402D6FF" w14:textId="77777777" w:rsidR="00EF54E5" w:rsidRDefault="00EF54E5"/>
    <w:sectPr w:rsidR="00EF54E5" w:rsidSect="00BF02AF">
      <w:pgSz w:w="16838" w:h="11906" w:orient="landscape"/>
      <w:pgMar w:top="709" w:right="719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02BF"/>
    <w:multiLevelType w:val="hybridMultilevel"/>
    <w:tmpl w:val="C860C248"/>
    <w:lvl w:ilvl="0" w:tplc="EDA4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3"/>
    <w:rsid w:val="0006530C"/>
    <w:rsid w:val="000D7FF5"/>
    <w:rsid w:val="001C4F6E"/>
    <w:rsid w:val="001D4BB0"/>
    <w:rsid w:val="001E4F5A"/>
    <w:rsid w:val="00204ACE"/>
    <w:rsid w:val="00221D8D"/>
    <w:rsid w:val="00230A90"/>
    <w:rsid w:val="00261D1F"/>
    <w:rsid w:val="00276D6D"/>
    <w:rsid w:val="002A1B05"/>
    <w:rsid w:val="002C48C5"/>
    <w:rsid w:val="002C4B16"/>
    <w:rsid w:val="003427A3"/>
    <w:rsid w:val="00356150"/>
    <w:rsid w:val="003726ED"/>
    <w:rsid w:val="003F50F4"/>
    <w:rsid w:val="00444D55"/>
    <w:rsid w:val="00484718"/>
    <w:rsid w:val="004C54FD"/>
    <w:rsid w:val="004D7D4D"/>
    <w:rsid w:val="00533568"/>
    <w:rsid w:val="00542ACF"/>
    <w:rsid w:val="00576640"/>
    <w:rsid w:val="00581264"/>
    <w:rsid w:val="005D0AB8"/>
    <w:rsid w:val="005E1C7A"/>
    <w:rsid w:val="005E2B1F"/>
    <w:rsid w:val="00610033"/>
    <w:rsid w:val="006504DE"/>
    <w:rsid w:val="006666E1"/>
    <w:rsid w:val="006A0EE6"/>
    <w:rsid w:val="006D5BF2"/>
    <w:rsid w:val="00733666"/>
    <w:rsid w:val="00751ED0"/>
    <w:rsid w:val="007717E2"/>
    <w:rsid w:val="00773205"/>
    <w:rsid w:val="00786A43"/>
    <w:rsid w:val="0079562E"/>
    <w:rsid w:val="007A3DCD"/>
    <w:rsid w:val="00860557"/>
    <w:rsid w:val="008606B6"/>
    <w:rsid w:val="00862B4C"/>
    <w:rsid w:val="00897BD4"/>
    <w:rsid w:val="00897CF4"/>
    <w:rsid w:val="008E62B5"/>
    <w:rsid w:val="008F2DFB"/>
    <w:rsid w:val="00900874"/>
    <w:rsid w:val="0090167D"/>
    <w:rsid w:val="00915F71"/>
    <w:rsid w:val="009A2BC8"/>
    <w:rsid w:val="009F3F59"/>
    <w:rsid w:val="00A502B0"/>
    <w:rsid w:val="00A50BA9"/>
    <w:rsid w:val="00A70F0C"/>
    <w:rsid w:val="00AB026A"/>
    <w:rsid w:val="00AB4BD4"/>
    <w:rsid w:val="00AD2923"/>
    <w:rsid w:val="00AD29DE"/>
    <w:rsid w:val="00B15BFB"/>
    <w:rsid w:val="00B24B7B"/>
    <w:rsid w:val="00B31936"/>
    <w:rsid w:val="00B53A94"/>
    <w:rsid w:val="00B65E68"/>
    <w:rsid w:val="00B931F1"/>
    <w:rsid w:val="00BA135F"/>
    <w:rsid w:val="00BB07D7"/>
    <w:rsid w:val="00BC2584"/>
    <w:rsid w:val="00BD13F1"/>
    <w:rsid w:val="00C977E7"/>
    <w:rsid w:val="00CB79AF"/>
    <w:rsid w:val="00D32D9F"/>
    <w:rsid w:val="00D7505F"/>
    <w:rsid w:val="00DB4274"/>
    <w:rsid w:val="00DC43B9"/>
    <w:rsid w:val="00DE1FAB"/>
    <w:rsid w:val="00E66CFA"/>
    <w:rsid w:val="00EF54E5"/>
    <w:rsid w:val="00F67562"/>
    <w:rsid w:val="00F75B4B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20</cp:revision>
  <cp:lastPrinted>2025-06-26T09:18:00Z</cp:lastPrinted>
  <dcterms:created xsi:type="dcterms:W3CDTF">2025-06-17T08:26:00Z</dcterms:created>
  <dcterms:modified xsi:type="dcterms:W3CDTF">2025-06-27T07:21:00Z</dcterms:modified>
</cp:coreProperties>
</file>