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56B0" w14:textId="77777777" w:rsidR="00BF47FA" w:rsidRPr="00F816D0" w:rsidRDefault="00D30E48" w:rsidP="00BF47FA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WYKAZ PODRĘCZNIKÓW DLA </w:t>
      </w:r>
      <w:r w:rsidR="00BF47FA" w:rsidRPr="00F816D0">
        <w:rPr>
          <w:rFonts w:ascii="Calibri" w:hAnsi="Calibri" w:cs="Calibri"/>
          <w:b/>
          <w:sz w:val="30"/>
          <w:szCs w:val="30"/>
        </w:rPr>
        <w:t>TECHNIKUM ZAWODOWEGO</w:t>
      </w:r>
    </w:p>
    <w:p w14:paraId="309F56B1" w14:textId="06D10355" w:rsidR="00BF47FA" w:rsidRPr="00F816D0" w:rsidRDefault="00D30E48" w:rsidP="00BF47FA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KLASA</w:t>
      </w:r>
      <w:r w:rsidR="00BF47FA" w:rsidRPr="00F816D0">
        <w:rPr>
          <w:rFonts w:ascii="Calibri" w:hAnsi="Calibri" w:cs="Calibri"/>
          <w:b/>
          <w:sz w:val="30"/>
          <w:szCs w:val="30"/>
        </w:rPr>
        <w:t xml:space="preserve"> I</w:t>
      </w:r>
      <w:r w:rsidR="00402D76">
        <w:rPr>
          <w:rFonts w:ascii="Calibri" w:hAnsi="Calibri" w:cs="Calibri"/>
          <w:b/>
          <w:sz w:val="30"/>
          <w:szCs w:val="30"/>
        </w:rPr>
        <w:t>I</w:t>
      </w:r>
    </w:p>
    <w:p w14:paraId="309F56B2" w14:textId="64972423" w:rsidR="00F816D0" w:rsidRPr="00EE295D" w:rsidRDefault="00281790" w:rsidP="00EE295D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ROK SZKOLNY 202</w:t>
      </w:r>
      <w:r w:rsidR="00402D76">
        <w:rPr>
          <w:rFonts w:ascii="Calibri" w:hAnsi="Calibri" w:cs="Calibri"/>
          <w:b/>
          <w:sz w:val="30"/>
          <w:szCs w:val="30"/>
        </w:rPr>
        <w:t>6</w:t>
      </w:r>
      <w:r>
        <w:rPr>
          <w:rFonts w:ascii="Calibri" w:hAnsi="Calibri" w:cs="Calibri"/>
          <w:b/>
          <w:sz w:val="30"/>
          <w:szCs w:val="30"/>
        </w:rPr>
        <w:t>/202</w:t>
      </w:r>
      <w:r w:rsidR="00402D76">
        <w:rPr>
          <w:rFonts w:ascii="Calibri" w:hAnsi="Calibri" w:cs="Calibri"/>
          <w:b/>
          <w:sz w:val="30"/>
          <w:szCs w:val="30"/>
        </w:rPr>
        <w:t>7</w:t>
      </w:r>
    </w:p>
    <w:tbl>
      <w:tblPr>
        <w:tblW w:w="16013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67"/>
        <w:gridCol w:w="2127"/>
        <w:gridCol w:w="2693"/>
        <w:gridCol w:w="1701"/>
        <w:gridCol w:w="2693"/>
        <w:gridCol w:w="1465"/>
      </w:tblGrid>
      <w:tr w:rsidR="001A17D9" w:rsidRPr="00655EDA" w14:paraId="309F56BA" w14:textId="77777777" w:rsidTr="00ED6BDE">
        <w:trPr>
          <w:jc w:val="center"/>
        </w:trPr>
        <w:tc>
          <w:tcPr>
            <w:tcW w:w="567" w:type="dxa"/>
            <w:shd w:val="clear" w:color="auto" w:fill="0070C0"/>
            <w:vAlign w:val="center"/>
          </w:tcPr>
          <w:p w14:paraId="309F56B3" w14:textId="77777777" w:rsidR="001A17D9" w:rsidRPr="00655EDA" w:rsidRDefault="001A17D9" w:rsidP="00905495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4767" w:type="dxa"/>
            <w:shd w:val="clear" w:color="auto" w:fill="0070C0"/>
            <w:vAlign w:val="center"/>
          </w:tcPr>
          <w:p w14:paraId="309F56B4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2127" w:type="dxa"/>
            <w:shd w:val="clear" w:color="auto" w:fill="0070C0"/>
            <w:vAlign w:val="center"/>
          </w:tcPr>
          <w:p w14:paraId="309F56B5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2693" w:type="dxa"/>
            <w:shd w:val="clear" w:color="auto" w:fill="0070C0"/>
            <w:vAlign w:val="center"/>
          </w:tcPr>
          <w:p w14:paraId="309F56B6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701" w:type="dxa"/>
            <w:shd w:val="clear" w:color="auto" w:fill="0070C0"/>
            <w:vAlign w:val="center"/>
          </w:tcPr>
          <w:p w14:paraId="309F56B7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 xml:space="preserve">Nr </w:t>
            </w:r>
            <w:proofErr w:type="spellStart"/>
            <w:r w:rsidRPr="00655EDA">
              <w:rPr>
                <w:rFonts w:ascii="Calibri" w:hAnsi="Calibri" w:cs="Calibri"/>
                <w:b/>
                <w:bCs/>
                <w:color w:val="FFFFFF"/>
              </w:rPr>
              <w:t>dopusz</w:t>
            </w:r>
            <w:proofErr w:type="spellEnd"/>
            <w:r w:rsidRPr="00655EDA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2693" w:type="dxa"/>
            <w:shd w:val="clear" w:color="auto" w:fill="0070C0"/>
            <w:vAlign w:val="center"/>
          </w:tcPr>
          <w:p w14:paraId="309F56B8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przedmiot</w:t>
            </w:r>
          </w:p>
        </w:tc>
        <w:tc>
          <w:tcPr>
            <w:tcW w:w="1465" w:type="dxa"/>
            <w:shd w:val="clear" w:color="auto" w:fill="0070C0"/>
            <w:vAlign w:val="center"/>
          </w:tcPr>
          <w:p w14:paraId="309F56B9" w14:textId="6FA7C797" w:rsidR="00221F91" w:rsidRPr="00655EDA" w:rsidRDefault="0096250E" w:rsidP="001A17D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klasy</w:t>
            </w:r>
          </w:p>
        </w:tc>
      </w:tr>
      <w:tr w:rsidR="006C64FE" w:rsidRPr="001B6A2A" w14:paraId="309F56D9" w14:textId="77777777" w:rsidTr="005630EA">
        <w:trPr>
          <w:trHeight w:val="732"/>
          <w:jc w:val="center"/>
        </w:trPr>
        <w:tc>
          <w:tcPr>
            <w:tcW w:w="567" w:type="dxa"/>
            <w:vMerge w:val="restart"/>
            <w:vAlign w:val="center"/>
          </w:tcPr>
          <w:p w14:paraId="309F56CC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3C8AFC6C" w14:textId="77777777" w:rsidR="006C64FE" w:rsidRPr="006C64FE" w:rsidRDefault="006C64FE" w:rsidP="006C64FE">
            <w:pPr>
              <w:tabs>
                <w:tab w:val="left" w:pos="313"/>
              </w:tabs>
              <w:spacing w:line="256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C64FE">
              <w:rPr>
                <w:rFonts w:asciiTheme="minorHAnsi" w:hAnsiTheme="minorHAnsi" w:cstheme="minorHAnsi"/>
                <w:sz w:val="20"/>
                <w:szCs w:val="20"/>
              </w:rPr>
              <w:t>NOWE Ponad słowami. 1.2. Liceum i technikum. Zakres podstawowy i rozszerzony. Renesans – oświecenie</w:t>
            </w:r>
          </w:p>
          <w:p w14:paraId="309F56CF" w14:textId="3B028291" w:rsidR="006C64FE" w:rsidRP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64FE">
              <w:rPr>
                <w:rFonts w:asciiTheme="minorHAnsi" w:hAnsiTheme="minorHAnsi" w:cstheme="minorHAnsi"/>
                <w:sz w:val="20"/>
                <w:szCs w:val="20"/>
              </w:rPr>
              <w:t>KONTYNUACJA</w:t>
            </w:r>
          </w:p>
        </w:tc>
        <w:tc>
          <w:tcPr>
            <w:tcW w:w="2127" w:type="dxa"/>
          </w:tcPr>
          <w:p w14:paraId="309F56D0" w14:textId="6A57CB84" w:rsidR="006C64FE" w:rsidRP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Chmiel, </w:t>
            </w: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Wróblewska., A. Równy</w:t>
            </w:r>
          </w:p>
        </w:tc>
        <w:tc>
          <w:tcPr>
            <w:tcW w:w="2693" w:type="dxa"/>
            <w:vAlign w:val="center"/>
          </w:tcPr>
          <w:p w14:paraId="309F56D1" w14:textId="452774CC" w:rsidR="006C64FE" w:rsidRP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701" w:type="dxa"/>
            <w:vAlign w:val="center"/>
          </w:tcPr>
          <w:p w14:paraId="309F56D5" w14:textId="15B89AE4" w:rsidR="006C64FE" w:rsidRP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t>1014/2/2024/z1</w:t>
            </w:r>
          </w:p>
        </w:tc>
        <w:tc>
          <w:tcPr>
            <w:tcW w:w="2693" w:type="dxa"/>
            <w:vMerge w:val="restart"/>
            <w:vAlign w:val="center"/>
          </w:tcPr>
          <w:p w14:paraId="0CD0D819" w14:textId="77777777" w:rsidR="006C64FE" w:rsidRDefault="006C64FE" w:rsidP="006C64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77AF">
              <w:rPr>
                <w:rFonts w:ascii="Calibri" w:hAnsi="Calibri" w:cs="Calibri"/>
                <w:b/>
                <w:bCs/>
                <w:sz w:val="20"/>
                <w:szCs w:val="20"/>
              </w:rPr>
              <w:t>J. polski</w:t>
            </w:r>
          </w:p>
          <w:p w14:paraId="77B8DAC2" w14:textId="77777777" w:rsidR="006C64FE" w:rsidRPr="003B77AF" w:rsidRDefault="006C64FE" w:rsidP="006C64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9F56D7" w14:textId="10C8084F" w:rsidR="006C64FE" w:rsidRPr="009946DD" w:rsidRDefault="006C64FE" w:rsidP="006C64F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14:paraId="309F56D8" w14:textId="4A02BAD6" w:rsidR="006C64FE" w:rsidRPr="009946DD" w:rsidRDefault="006C64FE" w:rsidP="006C64F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C64FE" w:rsidRPr="001B6A2A" w14:paraId="1775AD80" w14:textId="77777777" w:rsidTr="005630EA">
        <w:trPr>
          <w:trHeight w:val="732"/>
          <w:jc w:val="center"/>
        </w:trPr>
        <w:tc>
          <w:tcPr>
            <w:tcW w:w="567" w:type="dxa"/>
            <w:vMerge/>
            <w:vAlign w:val="center"/>
          </w:tcPr>
          <w:p w14:paraId="4CDC2B81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357DD4D2" w14:textId="661ADC11" w:rsidR="006C64FE" w:rsidRPr="006C64FE" w:rsidRDefault="006C64FE" w:rsidP="003D4D1B">
            <w:pPr>
              <w:pStyle w:val="Akapitzlist"/>
              <w:tabs>
                <w:tab w:val="left" w:pos="738"/>
              </w:tabs>
              <w:ind w:left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6C64FE">
              <w:rPr>
                <w:rFonts w:asciiTheme="minorHAnsi" w:hAnsiTheme="minorHAnsi" w:cstheme="minorHAnsi"/>
                <w:sz w:val="20"/>
                <w:szCs w:val="20"/>
              </w:rPr>
              <w:t>NOWE Ponad słowami. 2.1. Liceum i technikum. Zakres podstawowy i rozszerzony. Romantyzm</w:t>
            </w:r>
          </w:p>
        </w:tc>
        <w:tc>
          <w:tcPr>
            <w:tcW w:w="2127" w:type="dxa"/>
          </w:tcPr>
          <w:p w14:paraId="375A57C7" w14:textId="39B088A9" w:rsidR="006C64FE" w:rsidRP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t>M. Chmiel, A. Cisowska,</w:t>
            </w: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J. Kościerzyńska, H. Kusy, A. Równy,</w:t>
            </w: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</w:t>
            </w:r>
          </w:p>
        </w:tc>
        <w:tc>
          <w:tcPr>
            <w:tcW w:w="2693" w:type="dxa"/>
            <w:vAlign w:val="center"/>
          </w:tcPr>
          <w:p w14:paraId="1FE63ED1" w14:textId="5E0CA0F3" w:rsidR="006C64FE" w:rsidRP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701" w:type="dxa"/>
            <w:vAlign w:val="center"/>
          </w:tcPr>
          <w:p w14:paraId="5F04A361" w14:textId="25876CF6" w:rsidR="006C64FE" w:rsidRP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64FE">
              <w:rPr>
                <w:rFonts w:ascii="Calibri" w:hAnsi="Calibri" w:cs="Calibri"/>
                <w:sz w:val="20"/>
                <w:szCs w:val="20"/>
                <w:lang w:eastAsia="en-US"/>
              </w:rPr>
              <w:t>1014/3/2025/z1</w:t>
            </w:r>
          </w:p>
        </w:tc>
        <w:tc>
          <w:tcPr>
            <w:tcW w:w="2693" w:type="dxa"/>
            <w:vMerge/>
            <w:vAlign w:val="center"/>
          </w:tcPr>
          <w:p w14:paraId="4FFC96B4" w14:textId="77777777" w:rsidR="006C64FE" w:rsidRPr="003B77AF" w:rsidRDefault="006C64FE" w:rsidP="006C64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14:paraId="282E68C2" w14:textId="77777777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C64FE" w:rsidRPr="001B6A2A" w14:paraId="309F56EB" w14:textId="77777777" w:rsidTr="0037122A">
        <w:trPr>
          <w:jc w:val="center"/>
        </w:trPr>
        <w:tc>
          <w:tcPr>
            <w:tcW w:w="567" w:type="dxa"/>
            <w:vAlign w:val="center"/>
          </w:tcPr>
          <w:p w14:paraId="309F56E3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88" w:type="dxa"/>
            <w:gridSpan w:val="4"/>
            <w:vAlign w:val="center"/>
          </w:tcPr>
          <w:p w14:paraId="4EE229C7" w14:textId="256D25B8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zostaną podane we wrześniu</w:t>
            </w:r>
          </w:p>
          <w:p w14:paraId="309F56E7" w14:textId="3C5D341D" w:rsidR="006C64FE" w:rsidRPr="001B6A2A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9F56E9" w14:textId="489AA1C6" w:rsidR="006C64FE" w:rsidRPr="00B12685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6260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465" w:type="dxa"/>
            <w:vAlign w:val="center"/>
          </w:tcPr>
          <w:p w14:paraId="309F56EA" w14:textId="6F3CF32E" w:rsidR="006C64FE" w:rsidRPr="00B12685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C64FE" w:rsidRPr="001B6A2A" w14:paraId="2D46F946" w14:textId="77777777" w:rsidTr="00ED6BDE">
        <w:trPr>
          <w:jc w:val="center"/>
        </w:trPr>
        <w:tc>
          <w:tcPr>
            <w:tcW w:w="567" w:type="dxa"/>
            <w:vAlign w:val="center"/>
          </w:tcPr>
          <w:p w14:paraId="2E41C707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31EEB5B4" w14:textId="77777777" w:rsidR="006C64FE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BD8D6A" w14:textId="1E75CEC6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7DDC">
              <w:rPr>
                <w:rFonts w:ascii="Calibri" w:hAnsi="Calibri" w:cs="Calibri"/>
                <w:sz w:val="20"/>
                <w:szCs w:val="20"/>
              </w:rPr>
              <w:t xml:space="preserve">Mega!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327DDC">
              <w:rPr>
                <w:rFonts w:ascii="Calibri" w:hAnsi="Calibri" w:cs="Calibri"/>
                <w:sz w:val="20"/>
                <w:szCs w:val="20"/>
              </w:rPr>
              <w:t>. Podręcznik do języka niemieckiego dla liceów i techników.</w:t>
            </w:r>
          </w:p>
          <w:p w14:paraId="2C7D30A2" w14:textId="77777777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BE6D8DF" w14:textId="77777777" w:rsidR="006C64FE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1ADA26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16DF">
              <w:rPr>
                <w:rFonts w:ascii="Calibri" w:hAnsi="Calibri" w:cs="Calibri"/>
                <w:sz w:val="20"/>
                <w:szCs w:val="20"/>
              </w:rPr>
              <w:t xml:space="preserve">Claudia </w:t>
            </w:r>
            <w:proofErr w:type="spellStart"/>
            <w:r w:rsidRPr="005B16DF">
              <w:rPr>
                <w:rFonts w:ascii="Calibri" w:hAnsi="Calibri" w:cs="Calibri"/>
                <w:sz w:val="20"/>
                <w:szCs w:val="20"/>
              </w:rPr>
              <w:t>Brass</w:t>
            </w:r>
            <w:proofErr w:type="spellEnd"/>
            <w:r w:rsidRPr="005B16DF">
              <w:rPr>
                <w:rFonts w:ascii="Calibri" w:hAnsi="Calibri" w:cs="Calibri"/>
                <w:sz w:val="20"/>
                <w:szCs w:val="20"/>
              </w:rPr>
              <w:t xml:space="preserve">, Dagmar </w:t>
            </w:r>
            <w:proofErr w:type="spellStart"/>
            <w:r w:rsidRPr="005B16DF">
              <w:rPr>
                <w:rFonts w:ascii="Calibri" w:hAnsi="Calibri" w:cs="Calibri"/>
                <w:sz w:val="20"/>
                <w:szCs w:val="20"/>
              </w:rPr>
              <w:t>Glück</w:t>
            </w:r>
            <w:proofErr w:type="spellEnd"/>
          </w:p>
          <w:p w14:paraId="59BF8F91" w14:textId="77777777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2FB64E" w14:textId="77777777" w:rsidR="006C64FE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71814A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  <w:p w14:paraId="24F389EA" w14:textId="77777777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79BB23" w14:textId="77777777" w:rsidR="006C64FE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0D23F3" w14:textId="2D280A1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37EA">
              <w:rPr>
                <w:rFonts w:ascii="Calibri" w:hAnsi="Calibri" w:cs="Calibri"/>
                <w:sz w:val="20"/>
                <w:szCs w:val="20"/>
              </w:rPr>
              <w:t>1174/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8637EA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  <w:p w14:paraId="2DFEA07D" w14:textId="77777777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4CD99C8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Język niemiecki</w:t>
            </w:r>
          </w:p>
          <w:p w14:paraId="1C5FA405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1C2407AB" w14:textId="0E9192A8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C64FE" w:rsidRPr="001B6A2A" w14:paraId="1963C206" w14:textId="77777777" w:rsidTr="00ED6BDE">
        <w:trPr>
          <w:jc w:val="center"/>
        </w:trPr>
        <w:tc>
          <w:tcPr>
            <w:tcW w:w="567" w:type="dxa"/>
            <w:vAlign w:val="center"/>
          </w:tcPr>
          <w:p w14:paraId="7ECE6AAC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4FDF36A1" w14:textId="0861D79C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628C">
              <w:rPr>
                <w:rFonts w:asciiTheme="minorHAnsi" w:hAnsiTheme="minorHAnsi" w:cstheme="minorHAnsi"/>
                <w:sz w:val="20"/>
                <w:szCs w:val="20"/>
              </w:rPr>
              <w:t xml:space="preserve">Poznać przeszłość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7628C">
              <w:rPr>
                <w:rFonts w:asciiTheme="minorHAnsi" w:hAnsiTheme="minorHAnsi" w:cstheme="minorHAnsi"/>
                <w:sz w:val="20"/>
                <w:szCs w:val="20"/>
              </w:rPr>
              <w:t>. Podręcznik do historii dla liceum ogólnokształcącego i technikum. Zakres podstawowy.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Nowa edycja</w:t>
            </w:r>
          </w:p>
        </w:tc>
        <w:tc>
          <w:tcPr>
            <w:tcW w:w="2127" w:type="dxa"/>
            <w:vAlign w:val="center"/>
          </w:tcPr>
          <w:p w14:paraId="7E1D305B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A.Kucharski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4F069379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A.Łaszkiwicz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413F98ED" w14:textId="169DC613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St.Roszak</w:t>
            </w:r>
            <w:proofErr w:type="spellEnd"/>
          </w:p>
        </w:tc>
        <w:tc>
          <w:tcPr>
            <w:tcW w:w="2693" w:type="dxa"/>
            <w:vAlign w:val="center"/>
          </w:tcPr>
          <w:p w14:paraId="3FDA9F27" w14:textId="0D39035F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411879F4" w14:textId="10477BFB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1150/2/2023</w:t>
            </w:r>
          </w:p>
        </w:tc>
        <w:tc>
          <w:tcPr>
            <w:tcW w:w="2693" w:type="dxa"/>
            <w:vAlign w:val="center"/>
          </w:tcPr>
          <w:p w14:paraId="2AAB9B24" w14:textId="77777777" w:rsidR="006C64FE" w:rsidRPr="0096250E" w:rsidRDefault="006C64FE" w:rsidP="006C64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6250E">
              <w:rPr>
                <w:rFonts w:ascii="Calibri" w:hAnsi="Calibri" w:cs="Calibri"/>
                <w:b/>
                <w:sz w:val="20"/>
                <w:szCs w:val="20"/>
              </w:rPr>
              <w:t>Historia</w:t>
            </w:r>
          </w:p>
          <w:p w14:paraId="630B56DC" w14:textId="146B7233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6250E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465" w:type="dxa"/>
            <w:vAlign w:val="center"/>
          </w:tcPr>
          <w:p w14:paraId="4510323A" w14:textId="7908C8E5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wszystkie</w:t>
            </w:r>
          </w:p>
        </w:tc>
      </w:tr>
      <w:tr w:rsidR="006C64FE" w:rsidRPr="001B6A2A" w14:paraId="7046F02A" w14:textId="77777777" w:rsidTr="00ED6BDE">
        <w:trPr>
          <w:jc w:val="center"/>
        </w:trPr>
        <w:tc>
          <w:tcPr>
            <w:tcW w:w="567" w:type="dxa"/>
            <w:vAlign w:val="center"/>
          </w:tcPr>
          <w:p w14:paraId="53659923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2C627C42" w14:textId="0AC489E3" w:rsidR="006C64FE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Masz wpływ 1</w:t>
            </w:r>
          </w:p>
          <w:p w14:paraId="5945B13D" w14:textId="77777777" w:rsidR="006C64FE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do Edukacji Obywatelskiej</w:t>
            </w:r>
          </w:p>
          <w:p w14:paraId="61AD5304" w14:textId="77777777" w:rsidR="006C64FE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56A2D5" w14:textId="77777777" w:rsidR="006C64FE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B0AC6D" w14:textId="77777777" w:rsidR="006C64FE" w:rsidRDefault="006C64FE" w:rsidP="006C64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3B1B22E" w14:textId="77777777" w:rsidR="006C64FE" w:rsidRDefault="006C64FE" w:rsidP="006C64FE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M.Tragarz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</w:p>
          <w:p w14:paraId="43D3D433" w14:textId="530D384C" w:rsidR="006C64FE" w:rsidRPr="001B6A2A" w:rsidRDefault="006C64FE" w:rsidP="006C64F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R.Flis</w:t>
            </w:r>
            <w:proofErr w:type="spellEnd"/>
          </w:p>
        </w:tc>
        <w:tc>
          <w:tcPr>
            <w:tcW w:w="2693" w:type="dxa"/>
            <w:vAlign w:val="center"/>
          </w:tcPr>
          <w:p w14:paraId="30807315" w14:textId="3D358E2E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4ACBBC34" w14:textId="6EB2F59F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1236/1/2025</w:t>
            </w:r>
          </w:p>
        </w:tc>
        <w:tc>
          <w:tcPr>
            <w:tcW w:w="2693" w:type="dxa"/>
            <w:vAlign w:val="center"/>
          </w:tcPr>
          <w:p w14:paraId="04FFECFD" w14:textId="52A85C4B" w:rsidR="006C64FE" w:rsidRPr="0096250E" w:rsidRDefault="006C64FE" w:rsidP="006C64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Edukacja obywatelska</w:t>
            </w:r>
          </w:p>
        </w:tc>
        <w:tc>
          <w:tcPr>
            <w:tcW w:w="1465" w:type="dxa"/>
            <w:vAlign w:val="center"/>
          </w:tcPr>
          <w:p w14:paraId="69334E12" w14:textId="231221E9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wszystkie</w:t>
            </w:r>
          </w:p>
        </w:tc>
      </w:tr>
      <w:tr w:rsidR="006C64FE" w:rsidRPr="001B6A2A" w14:paraId="51F96FD4" w14:textId="77777777" w:rsidTr="00ED6BDE">
        <w:trPr>
          <w:jc w:val="center"/>
        </w:trPr>
        <w:tc>
          <w:tcPr>
            <w:tcW w:w="567" w:type="dxa"/>
            <w:vAlign w:val="center"/>
          </w:tcPr>
          <w:p w14:paraId="48B02C87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4737A422" w14:textId="737C151F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Krok w biznes i zarządzanie  2</w:t>
            </w:r>
          </w:p>
          <w:p w14:paraId="3CA08F2F" w14:textId="77777777" w:rsidR="006C64FE" w:rsidRPr="00F37BA2" w:rsidRDefault="006C64FE" w:rsidP="006C64FE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bCs/>
                <w:color w:val="252525"/>
                <w:kern w:val="36"/>
                <w:sz w:val="51"/>
                <w:szCs w:val="51"/>
              </w:rPr>
            </w:pPr>
            <w:r w:rsidRPr="00F37BA2">
              <w:rPr>
                <w:rFonts w:asciiTheme="minorHAnsi" w:hAnsiTheme="minorHAnsi" w:cstheme="minorHAnsi"/>
                <w:bCs/>
                <w:color w:val="252525"/>
                <w:kern w:val="36"/>
                <w:sz w:val="20"/>
                <w:szCs w:val="20"/>
              </w:rPr>
              <w:t>Podręcznik do liceum ogólnokształcącego i technikum. Zakres podstawowy</w:t>
            </w:r>
          </w:p>
          <w:p w14:paraId="29A92111" w14:textId="3B9814C4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Karty pracy ucznia 2</w:t>
            </w:r>
          </w:p>
        </w:tc>
        <w:tc>
          <w:tcPr>
            <w:tcW w:w="2127" w:type="dxa"/>
            <w:vAlign w:val="center"/>
          </w:tcPr>
          <w:p w14:paraId="586663D6" w14:textId="3780B93A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T.Rachwal</w:t>
            </w:r>
            <w:proofErr w:type="spellEnd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Z.Makieła</w:t>
            </w:r>
            <w:proofErr w:type="spellEnd"/>
          </w:p>
        </w:tc>
        <w:tc>
          <w:tcPr>
            <w:tcW w:w="2693" w:type="dxa"/>
            <w:vAlign w:val="center"/>
          </w:tcPr>
          <w:p w14:paraId="6B1100B3" w14:textId="604EBAF6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0654CBD1" w14:textId="6507F308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1193/2/2024</w:t>
            </w:r>
          </w:p>
        </w:tc>
        <w:tc>
          <w:tcPr>
            <w:tcW w:w="2693" w:type="dxa"/>
            <w:vAlign w:val="center"/>
          </w:tcPr>
          <w:p w14:paraId="7E1BBCE8" w14:textId="0AEC11ED" w:rsidR="006C64FE" w:rsidRDefault="006C64FE" w:rsidP="006C64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Biznes i zarządzanie</w:t>
            </w:r>
          </w:p>
        </w:tc>
        <w:tc>
          <w:tcPr>
            <w:tcW w:w="1465" w:type="dxa"/>
            <w:vAlign w:val="center"/>
          </w:tcPr>
          <w:p w14:paraId="092B0207" w14:textId="1D787223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6C64FE" w:rsidRPr="001B6A2A" w14:paraId="3CDE1512" w14:textId="77777777" w:rsidTr="00ED6BDE">
        <w:trPr>
          <w:jc w:val="center"/>
        </w:trPr>
        <w:tc>
          <w:tcPr>
            <w:tcW w:w="567" w:type="dxa"/>
            <w:vAlign w:val="center"/>
          </w:tcPr>
          <w:p w14:paraId="49E639A7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4B5B7AB0" w14:textId="0688DDEF" w:rsidR="006C64FE" w:rsidRDefault="006C64FE" w:rsidP="006C64F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Nowa </w:t>
            </w:r>
            <w:r w:rsidRPr="00581AEA">
              <w:rPr>
                <w:rFonts w:asciiTheme="minorHAnsi" w:hAnsiTheme="minorHAnsi" w:cstheme="minorHAnsi"/>
                <w:sz w:val="21"/>
                <w:szCs w:val="21"/>
              </w:rPr>
              <w:t xml:space="preserve">Biologia na czasie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581AEA">
              <w:rPr>
                <w:rFonts w:asciiTheme="minorHAnsi" w:hAnsiTheme="minorHAnsi" w:cstheme="minorHAnsi"/>
                <w:sz w:val="21"/>
                <w:szCs w:val="21"/>
              </w:rPr>
              <w:t xml:space="preserve">. Podręcznik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dla liceum ogólnokształcącego i </w:t>
            </w:r>
            <w:r w:rsidRPr="00581AEA">
              <w:rPr>
                <w:rFonts w:asciiTheme="minorHAnsi" w:hAnsiTheme="minorHAnsi" w:cstheme="minorHAnsi"/>
                <w:sz w:val="21"/>
                <w:szCs w:val="21"/>
              </w:rPr>
              <w:t>technikum. Zakres podstawowy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Nowa edycja</w:t>
            </w:r>
          </w:p>
          <w:p w14:paraId="203EA984" w14:textId="1AF7CA94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Karty pracy ucznia.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 xml:space="preserve">Biologia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1EF9EB5F" w14:textId="0369529E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6CA7">
              <w:rPr>
                <w:rFonts w:ascii="Calibri" w:hAnsi="Calibri" w:cs="Calibri"/>
                <w:sz w:val="20"/>
                <w:szCs w:val="20"/>
              </w:rPr>
              <w:t>A.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Helmin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J. Holec</w:t>
            </w:r>
            <w:r w:rsidRPr="00926CA7">
              <w:rPr>
                <w:rFonts w:ascii="Calibri" w:hAnsi="Calibri" w:cs="Calibri"/>
                <w:sz w:val="20"/>
                <w:szCs w:val="20"/>
              </w:rPr>
              <w:t>zek</w:t>
            </w:r>
          </w:p>
        </w:tc>
        <w:tc>
          <w:tcPr>
            <w:tcW w:w="2693" w:type="dxa"/>
            <w:vAlign w:val="center"/>
          </w:tcPr>
          <w:p w14:paraId="74C75AC0" w14:textId="7A932A59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1EF15D48" w14:textId="56B602CA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1221/2/2025</w:t>
            </w:r>
          </w:p>
        </w:tc>
        <w:tc>
          <w:tcPr>
            <w:tcW w:w="2693" w:type="dxa"/>
            <w:vAlign w:val="center"/>
          </w:tcPr>
          <w:p w14:paraId="3D70A35D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Biologia</w:t>
            </w:r>
          </w:p>
          <w:p w14:paraId="2C944B6E" w14:textId="2537EEF1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podstawowy)</w:t>
            </w:r>
          </w:p>
        </w:tc>
        <w:tc>
          <w:tcPr>
            <w:tcW w:w="1465" w:type="dxa"/>
            <w:vAlign w:val="center"/>
          </w:tcPr>
          <w:p w14:paraId="501E7E3F" w14:textId="6DD66A51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2K,2L,2G,2F</w:t>
            </w:r>
          </w:p>
        </w:tc>
      </w:tr>
      <w:tr w:rsidR="006C64FE" w:rsidRPr="001B6A2A" w14:paraId="309F56F6" w14:textId="77777777" w:rsidTr="00ED6BDE">
        <w:trPr>
          <w:trHeight w:val="619"/>
          <w:jc w:val="center"/>
        </w:trPr>
        <w:tc>
          <w:tcPr>
            <w:tcW w:w="567" w:type="dxa"/>
            <w:vAlign w:val="center"/>
          </w:tcPr>
          <w:p w14:paraId="309F56EC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49359AD7" w14:textId="1CF3E222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 xml:space="preserve">Biologia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 xml:space="preserve">. Podręcznik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liceum ogólnokształcącego i 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>technikum. Zakres rozszerzony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Nowa edycja</w:t>
            </w:r>
          </w:p>
          <w:p w14:paraId="309F56ED" w14:textId="0E79867A" w:rsidR="006C64FE" w:rsidRPr="00581AEA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Maturalne karty pracy- 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 xml:space="preserve">Biologia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309F56EE" w14:textId="6F9A2DF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Praca zbiorowa</w:t>
            </w:r>
          </w:p>
        </w:tc>
        <w:tc>
          <w:tcPr>
            <w:tcW w:w="2693" w:type="dxa"/>
            <w:vAlign w:val="center"/>
          </w:tcPr>
          <w:p w14:paraId="309F56EF" w14:textId="71DA7D45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309F56F0" w14:textId="39D6025A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1225/2/2025</w:t>
            </w:r>
          </w:p>
        </w:tc>
        <w:tc>
          <w:tcPr>
            <w:tcW w:w="2693" w:type="dxa"/>
            <w:vAlign w:val="center"/>
          </w:tcPr>
          <w:p w14:paraId="309F56F1" w14:textId="77777777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09F56F2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Biologia</w:t>
            </w:r>
          </w:p>
          <w:p w14:paraId="309F56F4" w14:textId="7E7CD913" w:rsidR="006C64FE" w:rsidRPr="001A17D9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rozszerzony)</w:t>
            </w:r>
          </w:p>
        </w:tc>
        <w:tc>
          <w:tcPr>
            <w:tcW w:w="1465" w:type="dxa"/>
            <w:vAlign w:val="center"/>
          </w:tcPr>
          <w:p w14:paraId="309F56F5" w14:textId="2260CBFE" w:rsidR="006C64FE" w:rsidRPr="001A17D9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2W, </w:t>
            </w:r>
          </w:p>
        </w:tc>
      </w:tr>
      <w:tr w:rsidR="006C64FE" w:rsidRPr="001B6A2A" w14:paraId="6CE12FA2" w14:textId="77777777" w:rsidTr="00BD2A1B">
        <w:trPr>
          <w:trHeight w:val="711"/>
          <w:jc w:val="center"/>
        </w:trPr>
        <w:tc>
          <w:tcPr>
            <w:tcW w:w="567" w:type="dxa"/>
            <w:vAlign w:val="center"/>
          </w:tcPr>
          <w:p w14:paraId="4FF8B0F2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12A924AF" w14:textId="28751B1E" w:rsidR="006C64FE" w:rsidRPr="00581AEA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Chemia2. Podręcznik do Liceum i Technikum (Nowa edycja )</w:t>
            </w:r>
          </w:p>
        </w:tc>
        <w:tc>
          <w:tcPr>
            <w:tcW w:w="2127" w:type="dxa"/>
            <w:vAlign w:val="center"/>
          </w:tcPr>
          <w:p w14:paraId="7DF10F35" w14:textId="70DAE886" w:rsidR="006C64FE" w:rsidRPr="00070F3D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Praca zbiorowa</w:t>
            </w:r>
          </w:p>
        </w:tc>
        <w:tc>
          <w:tcPr>
            <w:tcW w:w="2693" w:type="dxa"/>
            <w:vAlign w:val="center"/>
          </w:tcPr>
          <w:p w14:paraId="23E168F4" w14:textId="478F310B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  <w:tc>
          <w:tcPr>
            <w:tcW w:w="1701" w:type="dxa"/>
            <w:vAlign w:val="center"/>
          </w:tcPr>
          <w:p w14:paraId="1984267E" w14:textId="4B148E8A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1024/2/2023/z1</w:t>
            </w:r>
          </w:p>
        </w:tc>
        <w:tc>
          <w:tcPr>
            <w:tcW w:w="2693" w:type="dxa"/>
            <w:vAlign w:val="center"/>
          </w:tcPr>
          <w:p w14:paraId="00C6CC3B" w14:textId="38A150C9" w:rsidR="006C64FE" w:rsidRPr="005E5C6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E5C6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7DC57F0B" w14:textId="06A80A7B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E5C6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podstawowy)</w:t>
            </w:r>
          </w:p>
        </w:tc>
        <w:tc>
          <w:tcPr>
            <w:tcW w:w="1465" w:type="dxa"/>
            <w:vAlign w:val="center"/>
          </w:tcPr>
          <w:p w14:paraId="1CA7CFF2" w14:textId="01B16FF6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C64FE" w:rsidRPr="001B6A2A" w14:paraId="309F56FF" w14:textId="77777777" w:rsidTr="00ED6BDE">
        <w:trPr>
          <w:jc w:val="center"/>
        </w:trPr>
        <w:tc>
          <w:tcPr>
            <w:tcW w:w="567" w:type="dxa"/>
            <w:vAlign w:val="center"/>
          </w:tcPr>
          <w:p w14:paraId="309F56F7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309F56F8" w14:textId="60205113" w:rsidR="006C64FE" w:rsidRPr="00245DC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zostanie podany we wrześniu.</w:t>
            </w:r>
          </w:p>
        </w:tc>
        <w:tc>
          <w:tcPr>
            <w:tcW w:w="2127" w:type="dxa"/>
            <w:vAlign w:val="center"/>
          </w:tcPr>
          <w:p w14:paraId="309F56F9" w14:textId="0D4F0AE1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9F56FA" w14:textId="0225855F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66190F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09F56FB" w14:textId="20A7E81F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9F56FC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Geografia</w:t>
            </w:r>
          </w:p>
          <w:p w14:paraId="309F56FD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podstawowy)</w:t>
            </w:r>
          </w:p>
        </w:tc>
        <w:tc>
          <w:tcPr>
            <w:tcW w:w="1465" w:type="dxa"/>
            <w:vAlign w:val="center"/>
          </w:tcPr>
          <w:p w14:paraId="309F56FE" w14:textId="04596421" w:rsidR="006C64FE" w:rsidRPr="001A17D9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2W, </w:t>
            </w:r>
          </w:p>
        </w:tc>
      </w:tr>
      <w:tr w:rsidR="006C64FE" w:rsidRPr="001B6A2A" w14:paraId="309F570A" w14:textId="77777777" w:rsidTr="00ED6BDE">
        <w:trPr>
          <w:jc w:val="center"/>
        </w:trPr>
        <w:tc>
          <w:tcPr>
            <w:tcW w:w="567" w:type="dxa"/>
            <w:vAlign w:val="center"/>
          </w:tcPr>
          <w:p w14:paraId="309F5700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4CA9756F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F8A644D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B5F414" w14:textId="7EC49723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Nowe </w:t>
            </w:r>
            <w:r w:rsidRPr="00245DCE">
              <w:rPr>
                <w:rFonts w:ascii="Calibri" w:hAnsi="Calibri" w:cs="Calibri"/>
                <w:sz w:val="20"/>
                <w:szCs w:val="20"/>
              </w:rPr>
              <w:t xml:space="preserve">Oblicza geografii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245DCE">
              <w:rPr>
                <w:rFonts w:ascii="Calibri" w:hAnsi="Calibri" w:cs="Calibri"/>
                <w:sz w:val="20"/>
                <w:szCs w:val="20"/>
              </w:rPr>
              <w:t xml:space="preserve">. Podręcznik </w:t>
            </w:r>
            <w:r>
              <w:rPr>
                <w:rFonts w:ascii="Calibri" w:hAnsi="Calibri" w:cs="Calibri"/>
                <w:sz w:val="20"/>
                <w:szCs w:val="20"/>
              </w:rPr>
              <w:t>dla liceum ogólnokształcącego i </w:t>
            </w:r>
            <w:r w:rsidRPr="00245DCE">
              <w:rPr>
                <w:rFonts w:ascii="Calibri" w:hAnsi="Calibri" w:cs="Calibri"/>
                <w:sz w:val="20"/>
                <w:szCs w:val="20"/>
              </w:rPr>
              <w:t>technikum, zakres rozszerzony.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Nowa edycja</w:t>
            </w:r>
          </w:p>
          <w:p w14:paraId="14A1925C" w14:textId="556197B4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Maturalne Karty Pracy</w:t>
            </w:r>
          </w:p>
          <w:p w14:paraId="4E0F5DE1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8EAF5D5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A0F999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C835F3B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C72B25E" w14:textId="59C959B5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Nowe </w:t>
            </w:r>
            <w:r w:rsidRPr="00245DCE">
              <w:rPr>
                <w:rFonts w:ascii="Calibri" w:hAnsi="Calibri" w:cs="Calibri"/>
                <w:sz w:val="20"/>
                <w:szCs w:val="20"/>
              </w:rPr>
              <w:t xml:space="preserve">Oblicza geografii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245DCE">
              <w:rPr>
                <w:rFonts w:ascii="Calibri" w:hAnsi="Calibri" w:cs="Calibri"/>
                <w:sz w:val="20"/>
                <w:szCs w:val="20"/>
              </w:rPr>
              <w:t xml:space="preserve">. Podręcznik </w:t>
            </w:r>
            <w:r>
              <w:rPr>
                <w:rFonts w:ascii="Calibri" w:hAnsi="Calibri" w:cs="Calibri"/>
                <w:sz w:val="20"/>
                <w:szCs w:val="20"/>
              </w:rPr>
              <w:t>dla liceum ogólnokształcącego i </w:t>
            </w:r>
            <w:r w:rsidRPr="00245DCE">
              <w:rPr>
                <w:rFonts w:ascii="Calibri" w:hAnsi="Calibri" w:cs="Calibri"/>
                <w:sz w:val="20"/>
                <w:szCs w:val="20"/>
              </w:rPr>
              <w:t>technikum, zakres rozszerzony.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Nowa edycja</w:t>
            </w:r>
          </w:p>
          <w:p w14:paraId="309F5701" w14:textId="77317485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Maturalne Karty Pracy</w:t>
            </w:r>
          </w:p>
        </w:tc>
        <w:tc>
          <w:tcPr>
            <w:tcW w:w="2127" w:type="dxa"/>
            <w:vAlign w:val="center"/>
          </w:tcPr>
          <w:p w14:paraId="31DFCE32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T.Rachwał</w:t>
            </w:r>
            <w:proofErr w:type="spellEnd"/>
          </w:p>
          <w:p w14:paraId="309F5702" w14:textId="022D1F22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9F5703" w14:textId="7DB26C55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666B4DF1" w14:textId="1DC12466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1216/1/2024</w:t>
            </w:r>
          </w:p>
          <w:p w14:paraId="6F81F9D2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5DBEF0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0B28210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B89FB07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8D8F2E4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09F5704" w14:textId="76E9122D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1216/2/2025</w:t>
            </w:r>
          </w:p>
        </w:tc>
        <w:tc>
          <w:tcPr>
            <w:tcW w:w="2693" w:type="dxa"/>
            <w:vAlign w:val="center"/>
          </w:tcPr>
          <w:p w14:paraId="2701609E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09F5705" w14:textId="483EA9B5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Geografia</w:t>
            </w:r>
          </w:p>
          <w:p w14:paraId="309F5708" w14:textId="62A94E02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rozszerzony)</w:t>
            </w:r>
          </w:p>
        </w:tc>
        <w:tc>
          <w:tcPr>
            <w:tcW w:w="1465" w:type="dxa"/>
            <w:vAlign w:val="center"/>
          </w:tcPr>
          <w:p w14:paraId="198FEFC5" w14:textId="41EE1243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2G,2F</w:t>
            </w:r>
          </w:p>
          <w:p w14:paraId="3CBC96DE" w14:textId="77777777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8A87322" w14:textId="77777777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34C7236" w14:textId="77777777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8218A75" w14:textId="77777777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09F5709" w14:textId="3923480D" w:rsidR="006C64FE" w:rsidRPr="001A17D9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2K,2L,</w:t>
            </w:r>
          </w:p>
        </w:tc>
      </w:tr>
      <w:tr w:rsidR="006C64FE" w:rsidRPr="001B6A2A" w14:paraId="309F5713" w14:textId="77777777" w:rsidTr="00ED6BDE">
        <w:trPr>
          <w:jc w:val="center"/>
        </w:trPr>
        <w:tc>
          <w:tcPr>
            <w:tcW w:w="567" w:type="dxa"/>
            <w:vAlign w:val="center"/>
          </w:tcPr>
          <w:p w14:paraId="309F570B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309F570C" w14:textId="4F4E6024" w:rsidR="006C64FE" w:rsidRPr="0057628C" w:rsidRDefault="006C64FE" w:rsidP="006C64F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7628C">
              <w:rPr>
                <w:rFonts w:asciiTheme="minorHAnsi" w:hAnsiTheme="minorHAnsi" w:cstheme="minorHAnsi"/>
                <w:sz w:val="21"/>
                <w:szCs w:val="21"/>
              </w:rPr>
              <w:t>Fizyka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2</w:t>
            </w:r>
            <w:r w:rsidRPr="0057628C">
              <w:rPr>
                <w:rFonts w:asciiTheme="minorHAnsi" w:hAnsiTheme="minorHAnsi" w:cstheme="minorHAnsi"/>
                <w:sz w:val="21"/>
                <w:szCs w:val="21"/>
              </w:rPr>
              <w:t>. Podręcznik. Liceum i technikum. Klasa 1. Zakres podstawowy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Nowa edycja</w:t>
            </w:r>
          </w:p>
        </w:tc>
        <w:tc>
          <w:tcPr>
            <w:tcW w:w="2127" w:type="dxa"/>
            <w:vAlign w:val="center"/>
          </w:tcPr>
          <w:p w14:paraId="5C4626A4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 xml:space="preserve">L. Lehman, W. </w:t>
            </w:r>
            <w:proofErr w:type="spellStart"/>
            <w:r w:rsidRPr="0057628C">
              <w:rPr>
                <w:rFonts w:ascii="Calibri" w:hAnsi="Calibri" w:cs="Calibri"/>
                <w:sz w:val="20"/>
                <w:szCs w:val="20"/>
              </w:rPr>
              <w:t>Polesiuk</w:t>
            </w:r>
            <w:proofErr w:type="spellEnd"/>
            <w:r w:rsidRPr="0057628C">
              <w:rPr>
                <w:rFonts w:ascii="Calibri" w:hAnsi="Calibri" w:cs="Calibri"/>
                <w:sz w:val="20"/>
                <w:szCs w:val="20"/>
              </w:rPr>
              <w:t>, G. Wojewoda</w:t>
            </w:r>
          </w:p>
          <w:p w14:paraId="309F570D" w14:textId="1283EE4E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9F570E" w14:textId="0A453786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  <w:tc>
          <w:tcPr>
            <w:tcW w:w="1701" w:type="dxa"/>
            <w:vAlign w:val="center"/>
          </w:tcPr>
          <w:p w14:paraId="309F570F" w14:textId="1AF222E5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999/2/2023/z1</w:t>
            </w:r>
          </w:p>
        </w:tc>
        <w:tc>
          <w:tcPr>
            <w:tcW w:w="2693" w:type="dxa"/>
            <w:vAlign w:val="center"/>
          </w:tcPr>
          <w:p w14:paraId="309F5710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sz w:val="20"/>
                <w:szCs w:val="20"/>
              </w:rPr>
              <w:t>Fizyka</w:t>
            </w:r>
          </w:p>
          <w:p w14:paraId="309F5711" w14:textId="77777777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sz w:val="20"/>
                <w:szCs w:val="20"/>
              </w:rPr>
              <w:t>(p. podstawowy</w:t>
            </w:r>
            <w:r w:rsidRPr="0057628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65" w:type="dxa"/>
            <w:vAlign w:val="center"/>
          </w:tcPr>
          <w:p w14:paraId="309F5712" w14:textId="77777777" w:rsidR="006C64FE" w:rsidRPr="00F31549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C64FE" w:rsidRPr="001B6A2A" w14:paraId="309F571C" w14:textId="77777777" w:rsidTr="00ED6BDE">
        <w:trPr>
          <w:jc w:val="center"/>
        </w:trPr>
        <w:tc>
          <w:tcPr>
            <w:tcW w:w="567" w:type="dxa"/>
            <w:vAlign w:val="center"/>
          </w:tcPr>
          <w:p w14:paraId="309F5714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75E35CED" w14:textId="3DCAD064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Matematyka 1- kontynuacja</w:t>
            </w:r>
          </w:p>
          <w:p w14:paraId="309F5715" w14:textId="59635EFB" w:rsidR="006C64FE" w:rsidRPr="000423BF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Matematyka 2. </w:t>
            </w:r>
            <w:r w:rsidRPr="000423BF">
              <w:rPr>
                <w:rFonts w:ascii="Calibri" w:hAnsi="Calibri" w:cs="Calibri"/>
                <w:sz w:val="20"/>
                <w:szCs w:val="20"/>
              </w:rPr>
              <w:t>Podręcznik do matematyki dla liceum ogólnokształcącego i technikum. Zakres podstawowy. - Szkoła ponadpodstawowa</w:t>
            </w:r>
            <w:r>
              <w:rPr>
                <w:rFonts w:ascii="Calibri" w:hAnsi="Calibri" w:cs="Calibri"/>
                <w:sz w:val="20"/>
                <w:szCs w:val="20"/>
              </w:rPr>
              <w:t>. Nowa edycja</w:t>
            </w:r>
          </w:p>
        </w:tc>
        <w:tc>
          <w:tcPr>
            <w:tcW w:w="2127" w:type="dxa"/>
            <w:vAlign w:val="center"/>
          </w:tcPr>
          <w:p w14:paraId="76821AD3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23BF">
              <w:rPr>
                <w:rFonts w:ascii="Calibri" w:hAnsi="Calibri" w:cs="Calibri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0423BF">
              <w:rPr>
                <w:rFonts w:ascii="Calibri" w:hAnsi="Calibri" w:cs="Calibri"/>
                <w:sz w:val="20"/>
                <w:szCs w:val="20"/>
              </w:rPr>
              <w:t>Ponczek</w:t>
            </w:r>
            <w:proofErr w:type="spellEnd"/>
            <w:r w:rsidRPr="000423BF">
              <w:rPr>
                <w:rFonts w:ascii="Calibri" w:hAnsi="Calibri" w:cs="Calibri"/>
                <w:sz w:val="20"/>
                <w:szCs w:val="20"/>
              </w:rPr>
              <w:t xml:space="preserve">, Karolina </w:t>
            </w:r>
            <w:proofErr w:type="spellStart"/>
            <w:r w:rsidRPr="000423BF">
              <w:rPr>
                <w:rFonts w:ascii="Calibri" w:hAnsi="Calibri" w:cs="Calibri"/>
                <w:sz w:val="20"/>
                <w:szCs w:val="20"/>
              </w:rPr>
              <w:t>Wej</w:t>
            </w:r>
            <w:proofErr w:type="spellEnd"/>
          </w:p>
          <w:p w14:paraId="309F5716" w14:textId="146A6DB6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9F5717" w14:textId="784C0935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23B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07735DC5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23BF">
              <w:rPr>
                <w:rFonts w:ascii="Calibri" w:hAnsi="Calibri" w:cs="Calibri"/>
                <w:sz w:val="20"/>
                <w:szCs w:val="20"/>
              </w:rPr>
              <w:t>971/1/2</w:t>
            </w:r>
            <w:r>
              <w:rPr>
                <w:rFonts w:ascii="Calibri" w:hAnsi="Calibri" w:cs="Calibri"/>
                <w:sz w:val="20"/>
                <w:szCs w:val="20"/>
              </w:rPr>
              <w:t>024/z1</w:t>
            </w:r>
          </w:p>
          <w:p w14:paraId="24C2210F" w14:textId="7777777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09F5718" w14:textId="45A518C1" w:rsidR="006C64FE" w:rsidRPr="001B6A2A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971/2/2025/z1</w:t>
            </w:r>
          </w:p>
        </w:tc>
        <w:tc>
          <w:tcPr>
            <w:tcW w:w="2693" w:type="dxa"/>
            <w:vAlign w:val="center"/>
          </w:tcPr>
          <w:p w14:paraId="309F5719" w14:textId="77777777" w:rsidR="006C64FE" w:rsidRPr="00D00215" w:rsidRDefault="006C64FE" w:rsidP="006C64F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Matematyka</w:t>
            </w:r>
          </w:p>
          <w:p w14:paraId="309F571A" w14:textId="77777777" w:rsidR="006C64FE" w:rsidRPr="00B12685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5" w:type="dxa"/>
            <w:vAlign w:val="center"/>
          </w:tcPr>
          <w:p w14:paraId="134288EB" w14:textId="77777777" w:rsidR="006C64FE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09F571B" w14:textId="4BDA5D85" w:rsidR="006C64FE" w:rsidRPr="00B12685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C64FE" w:rsidRPr="001B6A2A" w14:paraId="309F5725" w14:textId="77777777" w:rsidTr="00ED6BDE">
        <w:trPr>
          <w:jc w:val="center"/>
        </w:trPr>
        <w:tc>
          <w:tcPr>
            <w:tcW w:w="567" w:type="dxa"/>
            <w:vAlign w:val="center"/>
          </w:tcPr>
          <w:p w14:paraId="309F571D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309F571E" w14:textId="36DF7896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57628C">
              <w:rPr>
                <w:rFonts w:asciiTheme="minorHAnsi" w:hAnsiTheme="minorHAnsi" w:cstheme="minorHAnsi"/>
                <w:sz w:val="20"/>
                <w:szCs w:val="20"/>
              </w:rPr>
              <w:t xml:space="preserve">Informatyka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7628C">
              <w:rPr>
                <w:rFonts w:asciiTheme="minorHAnsi" w:hAnsiTheme="minorHAnsi" w:cstheme="minorHAnsi"/>
                <w:sz w:val="20"/>
                <w:szCs w:val="20"/>
              </w:rPr>
              <w:t>. Podręcznik dla liceum ogólnokształcącego i technikum. Zakres podstawowy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Nowa edycja</w:t>
            </w:r>
          </w:p>
        </w:tc>
        <w:tc>
          <w:tcPr>
            <w:tcW w:w="2127" w:type="dxa"/>
            <w:vAlign w:val="center"/>
          </w:tcPr>
          <w:p w14:paraId="309F571F" w14:textId="5F67DDAB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 xml:space="preserve">J. Mazur, </w:t>
            </w:r>
            <w:proofErr w:type="spellStart"/>
            <w:r w:rsidRPr="0057628C">
              <w:rPr>
                <w:rFonts w:ascii="Calibri" w:hAnsi="Calibri" w:cs="Calibri"/>
                <w:sz w:val="20"/>
                <w:szCs w:val="20"/>
              </w:rPr>
              <w:t>P.Perekietka</w:t>
            </w:r>
            <w:proofErr w:type="spellEnd"/>
            <w:r w:rsidRPr="0057628C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57628C">
              <w:rPr>
                <w:rFonts w:ascii="Calibri" w:hAnsi="Calibri" w:cs="Calibri"/>
                <w:sz w:val="20"/>
                <w:szCs w:val="20"/>
              </w:rPr>
              <w:t>Z.Talaga</w:t>
            </w:r>
            <w:proofErr w:type="spellEnd"/>
            <w:r w:rsidRPr="0057628C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57628C">
              <w:rPr>
                <w:rFonts w:ascii="Calibri" w:hAnsi="Calibri" w:cs="Calibri"/>
                <w:sz w:val="20"/>
                <w:szCs w:val="20"/>
              </w:rPr>
              <w:t>J.S.Wierzbicki</w:t>
            </w:r>
            <w:proofErr w:type="spellEnd"/>
          </w:p>
        </w:tc>
        <w:tc>
          <w:tcPr>
            <w:tcW w:w="2693" w:type="dxa"/>
            <w:vAlign w:val="center"/>
          </w:tcPr>
          <w:p w14:paraId="309F5720" w14:textId="2EAFE235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309F5721" w14:textId="116C8DC7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1220/2/2025</w:t>
            </w:r>
          </w:p>
        </w:tc>
        <w:tc>
          <w:tcPr>
            <w:tcW w:w="2693" w:type="dxa"/>
            <w:vAlign w:val="center"/>
          </w:tcPr>
          <w:p w14:paraId="221B4277" w14:textId="77777777" w:rsidR="006C64FE" w:rsidRPr="00BA5014" w:rsidRDefault="006C64FE" w:rsidP="006C64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A5014">
              <w:rPr>
                <w:rFonts w:ascii="Calibri" w:hAnsi="Calibri" w:cs="Calibri"/>
                <w:b/>
                <w:sz w:val="20"/>
                <w:szCs w:val="20"/>
              </w:rPr>
              <w:t>Informatyka</w:t>
            </w:r>
          </w:p>
          <w:p w14:paraId="309F5723" w14:textId="0AD19A89" w:rsidR="006C64FE" w:rsidRPr="00B12685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A5014">
              <w:rPr>
                <w:rFonts w:ascii="Calibri" w:hAnsi="Calibri" w:cs="Calibri"/>
                <w:b/>
                <w:sz w:val="20"/>
                <w:szCs w:val="20"/>
              </w:rPr>
              <w:t>(p. podstawowy</w:t>
            </w:r>
            <w:r w:rsidRPr="0057628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65" w:type="dxa"/>
            <w:vAlign w:val="center"/>
          </w:tcPr>
          <w:p w14:paraId="309F5724" w14:textId="2622424D" w:rsidR="006C64FE" w:rsidRPr="00B12685" w:rsidRDefault="006C64FE" w:rsidP="006C64F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C64FE" w:rsidRPr="001B6A2A" w14:paraId="309F5736" w14:textId="77777777" w:rsidTr="00ED6BDE">
        <w:trPr>
          <w:jc w:val="center"/>
        </w:trPr>
        <w:tc>
          <w:tcPr>
            <w:tcW w:w="567" w:type="dxa"/>
            <w:vAlign w:val="center"/>
          </w:tcPr>
          <w:p w14:paraId="309F572E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14:paraId="58DFF0AA" w14:textId="77777777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721BA0" w14:textId="77777777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FDCEE" w14:textId="20DD21BC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zostaną podane we wrześniu.</w:t>
            </w:r>
          </w:p>
          <w:p w14:paraId="429B0459" w14:textId="77777777" w:rsidR="006C64FE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9F572F" w14:textId="74238466" w:rsidR="006C64FE" w:rsidRPr="0057628C" w:rsidRDefault="006C64FE" w:rsidP="006C64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09F5730" w14:textId="4104E720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9F5731" w14:textId="2D80CB52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9F5732" w14:textId="720E668B" w:rsidR="006C64FE" w:rsidRPr="0057628C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9F5734" w14:textId="5DE154F8" w:rsidR="006C64FE" w:rsidRPr="004E1DE8" w:rsidRDefault="006C64FE" w:rsidP="006C64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1DE8">
              <w:rPr>
                <w:rFonts w:ascii="Calibri" w:hAnsi="Calibri" w:cs="Calibri"/>
                <w:b/>
                <w:bCs/>
                <w:sz w:val="20"/>
                <w:szCs w:val="20"/>
              </w:rPr>
              <w:t>Edukacja zdrowotna</w:t>
            </w:r>
          </w:p>
        </w:tc>
        <w:tc>
          <w:tcPr>
            <w:tcW w:w="1465" w:type="dxa"/>
            <w:vAlign w:val="center"/>
          </w:tcPr>
          <w:p w14:paraId="309F5735" w14:textId="2549B2AC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C64FE" w:rsidRPr="001B6A2A" w14:paraId="309F574B" w14:textId="77777777" w:rsidTr="00953302">
        <w:trPr>
          <w:jc w:val="center"/>
        </w:trPr>
        <w:tc>
          <w:tcPr>
            <w:tcW w:w="567" w:type="dxa"/>
            <w:vAlign w:val="center"/>
          </w:tcPr>
          <w:p w14:paraId="309F5744" w14:textId="77777777" w:rsidR="006C64FE" w:rsidRPr="001B6A2A" w:rsidRDefault="006C64FE" w:rsidP="006C64F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981" w:type="dxa"/>
            <w:gridSpan w:val="5"/>
            <w:vAlign w:val="center"/>
          </w:tcPr>
          <w:p w14:paraId="309F5749" w14:textId="035945DB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 do przedmiotów  zawodowych zostaną podane przez nauczycieli</w:t>
            </w:r>
          </w:p>
        </w:tc>
        <w:tc>
          <w:tcPr>
            <w:tcW w:w="1465" w:type="dxa"/>
            <w:vAlign w:val="center"/>
          </w:tcPr>
          <w:p w14:paraId="309F574A" w14:textId="7352FECA" w:rsidR="006C64FE" w:rsidRDefault="006C64FE" w:rsidP="006C64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Wszystkie zawody</w:t>
            </w:r>
          </w:p>
        </w:tc>
      </w:tr>
    </w:tbl>
    <w:p w14:paraId="309F574C" w14:textId="77777777" w:rsidR="000423BF" w:rsidRDefault="000423BF"/>
    <w:p w14:paraId="309F574D" w14:textId="77777777" w:rsidR="000423BF" w:rsidRPr="000423BF" w:rsidRDefault="000423BF" w:rsidP="000423BF"/>
    <w:p w14:paraId="309F574E" w14:textId="77777777" w:rsidR="000423BF" w:rsidRPr="000423BF" w:rsidRDefault="000423BF" w:rsidP="000423BF"/>
    <w:p w14:paraId="309F574F" w14:textId="77777777" w:rsidR="000423BF" w:rsidRDefault="000423BF" w:rsidP="000423BF"/>
    <w:p w14:paraId="309F5750" w14:textId="77777777" w:rsidR="000423BF" w:rsidRDefault="000423BF" w:rsidP="000423BF"/>
    <w:p w14:paraId="309F5751" w14:textId="77777777" w:rsidR="00435DB7" w:rsidRPr="000423BF" w:rsidRDefault="000423BF" w:rsidP="000423BF">
      <w:pPr>
        <w:tabs>
          <w:tab w:val="left" w:pos="1995"/>
        </w:tabs>
      </w:pPr>
      <w:r>
        <w:lastRenderedPageBreak/>
        <w:tab/>
      </w:r>
    </w:p>
    <w:sectPr w:rsidR="00435DB7" w:rsidRPr="000423BF" w:rsidSect="00D635E6">
      <w:pgSz w:w="16838" w:h="11906" w:orient="landscape"/>
      <w:pgMar w:top="567" w:right="71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37E9"/>
    <w:multiLevelType w:val="hybridMultilevel"/>
    <w:tmpl w:val="33A256D0"/>
    <w:lvl w:ilvl="0" w:tplc="BDD8A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1799"/>
    <w:multiLevelType w:val="hybridMultilevel"/>
    <w:tmpl w:val="49F49F76"/>
    <w:lvl w:ilvl="0" w:tplc="F668A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74C3"/>
    <w:multiLevelType w:val="hybridMultilevel"/>
    <w:tmpl w:val="EEA02DF0"/>
    <w:lvl w:ilvl="0" w:tplc="CEE25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187"/>
    <w:multiLevelType w:val="hybridMultilevel"/>
    <w:tmpl w:val="C94604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20589">
    <w:abstractNumId w:val="2"/>
  </w:num>
  <w:num w:numId="2" w16cid:durableId="2113740168">
    <w:abstractNumId w:val="0"/>
  </w:num>
  <w:num w:numId="3" w16cid:durableId="97025246">
    <w:abstractNumId w:val="1"/>
  </w:num>
  <w:num w:numId="4" w16cid:durableId="92001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7FA"/>
    <w:rsid w:val="000066E7"/>
    <w:rsid w:val="00032F9A"/>
    <w:rsid w:val="000423BF"/>
    <w:rsid w:val="00052286"/>
    <w:rsid w:val="00064FCB"/>
    <w:rsid w:val="00070F3D"/>
    <w:rsid w:val="00091186"/>
    <w:rsid w:val="000B2B7A"/>
    <w:rsid w:val="000E0346"/>
    <w:rsid w:val="000F602D"/>
    <w:rsid w:val="00121B8D"/>
    <w:rsid w:val="001470D6"/>
    <w:rsid w:val="001A17D9"/>
    <w:rsid w:val="001B1195"/>
    <w:rsid w:val="0020218F"/>
    <w:rsid w:val="00210F8B"/>
    <w:rsid w:val="00221F91"/>
    <w:rsid w:val="0022241C"/>
    <w:rsid w:val="00245DCE"/>
    <w:rsid w:val="00247A38"/>
    <w:rsid w:val="00252715"/>
    <w:rsid w:val="00266232"/>
    <w:rsid w:val="00266CCF"/>
    <w:rsid w:val="00281790"/>
    <w:rsid w:val="00284559"/>
    <w:rsid w:val="00290C83"/>
    <w:rsid w:val="002B7347"/>
    <w:rsid w:val="002C0E20"/>
    <w:rsid w:val="002D1A29"/>
    <w:rsid w:val="002E670C"/>
    <w:rsid w:val="00327DDC"/>
    <w:rsid w:val="00351F5B"/>
    <w:rsid w:val="0037423F"/>
    <w:rsid w:val="00394D2F"/>
    <w:rsid w:val="003B77AF"/>
    <w:rsid w:val="003C0E9C"/>
    <w:rsid w:val="003D2D6F"/>
    <w:rsid w:val="003D4D1B"/>
    <w:rsid w:val="003D7877"/>
    <w:rsid w:val="00402D76"/>
    <w:rsid w:val="00406C6B"/>
    <w:rsid w:val="00435DB7"/>
    <w:rsid w:val="00445A31"/>
    <w:rsid w:val="004463C9"/>
    <w:rsid w:val="00485688"/>
    <w:rsid w:val="004C5560"/>
    <w:rsid w:val="004D1DE4"/>
    <w:rsid w:val="004E1DE8"/>
    <w:rsid w:val="004E3BC8"/>
    <w:rsid w:val="00530046"/>
    <w:rsid w:val="005344FD"/>
    <w:rsid w:val="005445CD"/>
    <w:rsid w:val="00555913"/>
    <w:rsid w:val="0056260D"/>
    <w:rsid w:val="0057628C"/>
    <w:rsid w:val="005822CC"/>
    <w:rsid w:val="005939F0"/>
    <w:rsid w:val="005B16DF"/>
    <w:rsid w:val="005C1D5A"/>
    <w:rsid w:val="005E5C65"/>
    <w:rsid w:val="005F0F97"/>
    <w:rsid w:val="005F7DF0"/>
    <w:rsid w:val="00614084"/>
    <w:rsid w:val="006508DD"/>
    <w:rsid w:val="00652A25"/>
    <w:rsid w:val="006C135E"/>
    <w:rsid w:val="006C64FE"/>
    <w:rsid w:val="006D3CC4"/>
    <w:rsid w:val="006E386A"/>
    <w:rsid w:val="0070603E"/>
    <w:rsid w:val="0072191B"/>
    <w:rsid w:val="00741261"/>
    <w:rsid w:val="00766382"/>
    <w:rsid w:val="00776327"/>
    <w:rsid w:val="00797F56"/>
    <w:rsid w:val="007D2381"/>
    <w:rsid w:val="007F1B84"/>
    <w:rsid w:val="00820078"/>
    <w:rsid w:val="008215AB"/>
    <w:rsid w:val="00844202"/>
    <w:rsid w:val="0086104E"/>
    <w:rsid w:val="008637EA"/>
    <w:rsid w:val="00863E47"/>
    <w:rsid w:val="00872E40"/>
    <w:rsid w:val="0087704B"/>
    <w:rsid w:val="008A25A5"/>
    <w:rsid w:val="008B13DB"/>
    <w:rsid w:val="008D218E"/>
    <w:rsid w:val="008D3075"/>
    <w:rsid w:val="009000E6"/>
    <w:rsid w:val="00953302"/>
    <w:rsid w:val="0096250E"/>
    <w:rsid w:val="009A01C2"/>
    <w:rsid w:val="009C7B17"/>
    <w:rsid w:val="009E0E32"/>
    <w:rsid w:val="009E6DE8"/>
    <w:rsid w:val="00A130D2"/>
    <w:rsid w:val="00A16A17"/>
    <w:rsid w:val="00A55A5C"/>
    <w:rsid w:val="00A6718E"/>
    <w:rsid w:val="00A769DA"/>
    <w:rsid w:val="00A946D7"/>
    <w:rsid w:val="00A94947"/>
    <w:rsid w:val="00AA0D80"/>
    <w:rsid w:val="00B12685"/>
    <w:rsid w:val="00B14E54"/>
    <w:rsid w:val="00B177C7"/>
    <w:rsid w:val="00B312A6"/>
    <w:rsid w:val="00B376AA"/>
    <w:rsid w:val="00B62877"/>
    <w:rsid w:val="00B65C41"/>
    <w:rsid w:val="00B7536E"/>
    <w:rsid w:val="00BA5014"/>
    <w:rsid w:val="00BB0337"/>
    <w:rsid w:val="00BB3EB1"/>
    <w:rsid w:val="00BC0E6F"/>
    <w:rsid w:val="00BD2A1B"/>
    <w:rsid w:val="00BD6C81"/>
    <w:rsid w:val="00BE6EC5"/>
    <w:rsid w:val="00BF38E8"/>
    <w:rsid w:val="00BF47FA"/>
    <w:rsid w:val="00C0428F"/>
    <w:rsid w:val="00C1763C"/>
    <w:rsid w:val="00C22651"/>
    <w:rsid w:val="00C363C7"/>
    <w:rsid w:val="00C37702"/>
    <w:rsid w:val="00C4775A"/>
    <w:rsid w:val="00C54F63"/>
    <w:rsid w:val="00C6427C"/>
    <w:rsid w:val="00C81C6D"/>
    <w:rsid w:val="00CA7965"/>
    <w:rsid w:val="00CD5DF2"/>
    <w:rsid w:val="00CE307D"/>
    <w:rsid w:val="00CF45C8"/>
    <w:rsid w:val="00D00215"/>
    <w:rsid w:val="00D00A81"/>
    <w:rsid w:val="00D30E48"/>
    <w:rsid w:val="00D31DB6"/>
    <w:rsid w:val="00D52CCF"/>
    <w:rsid w:val="00DA1E39"/>
    <w:rsid w:val="00DB2E5D"/>
    <w:rsid w:val="00DC059D"/>
    <w:rsid w:val="00DC56E0"/>
    <w:rsid w:val="00DD2897"/>
    <w:rsid w:val="00E37668"/>
    <w:rsid w:val="00E75413"/>
    <w:rsid w:val="00EA6AF0"/>
    <w:rsid w:val="00EB22C0"/>
    <w:rsid w:val="00EC4688"/>
    <w:rsid w:val="00EC7328"/>
    <w:rsid w:val="00ED1C94"/>
    <w:rsid w:val="00ED6BDE"/>
    <w:rsid w:val="00EE295D"/>
    <w:rsid w:val="00EF141E"/>
    <w:rsid w:val="00F03C90"/>
    <w:rsid w:val="00F31549"/>
    <w:rsid w:val="00F41008"/>
    <w:rsid w:val="00F67593"/>
    <w:rsid w:val="00F816D0"/>
    <w:rsid w:val="00F90706"/>
    <w:rsid w:val="00FB3DBD"/>
    <w:rsid w:val="00FB520D"/>
    <w:rsid w:val="00FD00A1"/>
    <w:rsid w:val="00FF3093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56B0"/>
  <w15:docId w15:val="{AF122664-8F39-4C77-9F1E-34283218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00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0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0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45AB-A936-4EF1-B1BB-01E9DEC3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82</cp:revision>
  <cp:lastPrinted>2022-06-07T06:32:00Z</cp:lastPrinted>
  <dcterms:created xsi:type="dcterms:W3CDTF">2025-06-17T09:24:00Z</dcterms:created>
  <dcterms:modified xsi:type="dcterms:W3CDTF">2026-06-24T11:33:00Z</dcterms:modified>
</cp:coreProperties>
</file>